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31B" w:rsidRDefault="005406BB">
      <w:r>
        <w:rPr>
          <w:noProof/>
        </w:rPr>
        <w:drawing>
          <wp:anchor distT="0" distB="0" distL="114300" distR="114300" simplePos="0" relativeHeight="251660288" behindDoc="1" locked="0" layoutInCell="1" allowOverlap="1">
            <wp:simplePos x="0" y="0"/>
            <wp:positionH relativeFrom="page">
              <wp:posOffset>1600200</wp:posOffset>
            </wp:positionH>
            <wp:positionV relativeFrom="page">
              <wp:posOffset>457200</wp:posOffset>
            </wp:positionV>
            <wp:extent cx="3200399" cy="4800600"/>
            <wp:effectExtent l="0" t="0" r="63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20161022placeholder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0399" cy="4800600"/>
                    </a:xfrm>
                    <a:prstGeom prst="rect">
                      <a:avLst/>
                    </a:prstGeom>
                  </pic:spPr>
                </pic:pic>
              </a:graphicData>
            </a:graphic>
            <wp14:sizeRelH relativeFrom="margin">
              <wp14:pctWidth>0</wp14:pctWidth>
            </wp14:sizeRelH>
            <wp14:sizeRelV relativeFrom="margin">
              <wp14:pctHeight>0</wp14:pctHeight>
            </wp14:sizeRelV>
          </wp:anchor>
        </w:drawing>
      </w:r>
      <w:r w:rsidR="001E131B">
        <w:rPr>
          <w:noProof/>
        </w:rPr>
        <mc:AlternateContent>
          <mc:Choice Requires="wps">
            <w:drawing>
              <wp:anchor distT="45720" distB="45720" distL="114300" distR="114300" simplePos="0" relativeHeight="251659264" behindDoc="1" locked="0" layoutInCell="1" allowOverlap="1">
                <wp:simplePos x="0" y="0"/>
                <wp:positionH relativeFrom="page">
                  <wp:posOffset>457200</wp:posOffset>
                </wp:positionH>
                <wp:positionV relativeFrom="page">
                  <wp:posOffset>5486400</wp:posOffset>
                </wp:positionV>
                <wp:extent cx="5486400" cy="1828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solidFill>
                          <a:srgbClr val="FFFFFF"/>
                        </a:solidFill>
                        <a:ln w="9525">
                          <a:noFill/>
                          <a:miter lim="800000"/>
                          <a:headEnd/>
                          <a:tailEnd/>
                        </a:ln>
                      </wps:spPr>
                      <wps:txbx>
                        <w:txbxContent>
                          <w:p w:rsidR="00F07BD6" w:rsidRDefault="00F07BD6" w:rsidP="00A5524F">
                            <w:pPr>
                              <w:pStyle w:val="Title"/>
                              <w:spacing w:after="120"/>
                              <w:jc w:val="center"/>
                            </w:pPr>
                            <w:r>
                              <w:t>Sixteenth Sunday after Pentecost</w:t>
                            </w:r>
                          </w:p>
                          <w:p w:rsidR="00F07BD6" w:rsidRPr="00A5524F" w:rsidRDefault="00F07BD6" w:rsidP="00A5524F">
                            <w:pPr>
                              <w:jc w:val="center"/>
                              <w:rPr>
                                <w:sz w:val="24"/>
                              </w:rPr>
                            </w:pPr>
                            <w:r w:rsidRPr="00A5524F">
                              <w:rPr>
                                <w:sz w:val="24"/>
                              </w:rPr>
                              <w:t>at</w:t>
                            </w:r>
                          </w:p>
                          <w:p w:rsidR="00F07BD6" w:rsidRPr="00A5524F" w:rsidRDefault="00F07BD6" w:rsidP="00A5524F">
                            <w:pPr>
                              <w:pStyle w:val="Subtitle"/>
                              <w:spacing w:after="0"/>
                              <w:jc w:val="center"/>
                            </w:pPr>
                            <w:r w:rsidRPr="00A5524F">
                              <w:t>Abiding Grace Evangelical Lutheran Church</w:t>
                            </w:r>
                          </w:p>
                          <w:p w:rsidR="00F07BD6" w:rsidRPr="00A5524F" w:rsidRDefault="00F07BD6" w:rsidP="00A5524F">
                            <w:pPr>
                              <w:pStyle w:val="Subtitle"/>
                              <w:jc w:val="center"/>
                            </w:pPr>
                            <w:r w:rsidRPr="00A5524F">
                              <w:t>Hampton, GA</w:t>
                            </w:r>
                          </w:p>
                          <w:p w:rsidR="00F07BD6" w:rsidRPr="00823326" w:rsidRDefault="00F07BD6" w:rsidP="00A5524F">
                            <w:pPr>
                              <w:pStyle w:val="Subtitle"/>
                              <w:jc w:val="center"/>
                              <w:rPr>
                                <w:rStyle w:val="TitleChar"/>
                                <w:rFonts w:eastAsiaTheme="minorEastAsia" w:cstheme="minorBidi"/>
                                <w:i/>
                                <w:spacing w:val="15"/>
                                <w:kern w:val="0"/>
                                <w:sz w:val="28"/>
                                <w:szCs w:val="22"/>
                              </w:rPr>
                            </w:pPr>
                            <w:r w:rsidRPr="00823326">
                              <w:rPr>
                                <w:i/>
                              </w:rPr>
                              <w:t>… where families connect</w:t>
                            </w:r>
                          </w:p>
                          <w:p w:rsidR="00F07BD6" w:rsidRPr="00A5524F" w:rsidRDefault="00F07BD6" w:rsidP="00A552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6in;width:6in;height:2in;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" stroked="f">
                <v:textbox>
                  <w:txbxContent>
                    <w:p w:rsidR="00F07BD6" w:rsidRDefault="00F07BD6" w:rsidP="00A5524F">
                      <w:pPr>
                        <w:pStyle w:val="Title"/>
                        <w:spacing w:after="120"/>
                        <w:jc w:val="center"/>
                      </w:pPr>
                      <w:r>
                        <w:t>Sixteenth Sunday after Pentecost</w:t>
                      </w:r>
                    </w:p>
                    <w:p w:rsidR="00F07BD6" w:rsidRPr="00A5524F" w:rsidRDefault="00F07BD6" w:rsidP="00A5524F">
                      <w:pPr>
                        <w:jc w:val="center"/>
                        <w:rPr>
                          <w:sz w:val="24"/>
                        </w:rPr>
                      </w:pPr>
                      <w:r w:rsidRPr="00A5524F">
                        <w:rPr>
                          <w:sz w:val="24"/>
                        </w:rPr>
                        <w:t>at</w:t>
                      </w:r>
                    </w:p>
                    <w:p w:rsidR="00F07BD6" w:rsidRPr="00A5524F" w:rsidRDefault="00F07BD6" w:rsidP="00A5524F">
                      <w:pPr>
                        <w:pStyle w:val="Subtitle"/>
                        <w:spacing w:after="0"/>
                        <w:jc w:val="center"/>
                      </w:pPr>
                      <w:r w:rsidRPr="00A5524F">
                        <w:t>Abiding Grace Evangelical Lutheran Church</w:t>
                      </w:r>
                    </w:p>
                    <w:p w:rsidR="00F07BD6" w:rsidRPr="00A5524F" w:rsidRDefault="00F07BD6" w:rsidP="00A5524F">
                      <w:pPr>
                        <w:pStyle w:val="Subtitle"/>
                        <w:jc w:val="center"/>
                      </w:pPr>
                      <w:r w:rsidRPr="00A5524F">
                        <w:t>Hampton, GA</w:t>
                      </w:r>
                    </w:p>
                    <w:p w:rsidR="00F07BD6" w:rsidRPr="00823326" w:rsidRDefault="00F07BD6" w:rsidP="00A5524F">
                      <w:pPr>
                        <w:pStyle w:val="Subtitle"/>
                        <w:jc w:val="center"/>
                        <w:rPr>
                          <w:rStyle w:val="TitleChar"/>
                          <w:rFonts w:eastAsiaTheme="minorEastAsia" w:cstheme="minorBidi"/>
                          <w:i/>
                          <w:spacing w:val="15"/>
                          <w:kern w:val="0"/>
                          <w:sz w:val="28"/>
                          <w:szCs w:val="22"/>
                        </w:rPr>
                      </w:pPr>
                      <w:r w:rsidRPr="00823326">
                        <w:rPr>
                          <w:i/>
                        </w:rPr>
                        <w:t>… where families connect</w:t>
                      </w:r>
                    </w:p>
                    <w:p w:rsidR="00F07BD6" w:rsidRPr="00A5524F" w:rsidRDefault="00F07BD6" w:rsidP="00A5524F"/>
                  </w:txbxContent>
                </v:textbox>
                <w10:wrap anchorx="page" anchory="page"/>
              </v:shape>
            </w:pict>
          </mc:Fallback>
        </mc:AlternateContent>
      </w:r>
    </w:p>
    <w:p w:rsidR="001E131B" w:rsidRDefault="001E131B">
      <w:r>
        <w:br w:type="page"/>
      </w:r>
    </w:p>
    <w:p w:rsidR="00A47E65" w:rsidRPr="00D07524" w:rsidRDefault="00A47E65" w:rsidP="00A47E65">
      <w:pPr>
        <w:pStyle w:val="Title"/>
        <w:rPr>
          <w:smallCaps/>
          <w:spacing w:val="10"/>
          <w:sz w:val="38"/>
          <w:szCs w:val="38"/>
        </w:rPr>
      </w:pPr>
      <w:r w:rsidRPr="00D07524">
        <w:rPr>
          <w:smallCaps/>
          <w:noProof/>
          <w:spacing w:val="10"/>
          <w:sz w:val="38"/>
          <w:szCs w:val="38"/>
        </w:rPr>
        <w:lastRenderedPageBreak/>
        <w:drawing>
          <wp:anchor distT="0" distB="0" distL="114300" distR="114300" simplePos="0" relativeHeight="251661312" behindDoc="0" locked="0" layoutInCell="1" allowOverlap="1">
            <wp:simplePos x="0" y="0"/>
            <wp:positionH relativeFrom="column">
              <wp:posOffset>5938</wp:posOffset>
            </wp:positionH>
            <wp:positionV relativeFrom="paragraph">
              <wp:posOffset>0</wp:posOffset>
            </wp:positionV>
            <wp:extent cx="1371600" cy="758952"/>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logocrosstransparent.png"/>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1371600" cy="758952"/>
                    </a:xfrm>
                    <a:prstGeom prst="rect">
                      <a:avLst/>
                    </a:prstGeom>
                  </pic:spPr>
                </pic:pic>
              </a:graphicData>
            </a:graphic>
            <wp14:sizeRelH relativeFrom="margin">
              <wp14:pctWidth>0</wp14:pctWidth>
            </wp14:sizeRelH>
            <wp14:sizeRelV relativeFrom="margin">
              <wp14:pctHeight>0</wp14:pctHeight>
            </wp14:sizeRelV>
          </wp:anchor>
        </w:drawing>
      </w:r>
      <w:r w:rsidRPr="00D07524">
        <w:rPr>
          <w:smallCaps/>
          <w:spacing w:val="10"/>
          <w:sz w:val="38"/>
          <w:szCs w:val="38"/>
        </w:rPr>
        <w:t>Abiding Grace</w:t>
      </w:r>
      <w:r w:rsidRPr="00D07524">
        <w:rPr>
          <w:smallCaps/>
          <w:spacing w:val="10"/>
          <w:sz w:val="38"/>
          <w:szCs w:val="38"/>
        </w:rPr>
        <w:br/>
        <w:t>Lutheran Church</w:t>
      </w:r>
    </w:p>
    <w:p w:rsidR="00A47E65" w:rsidRDefault="00AE3F1C" w:rsidP="007F238F">
      <w:pPr>
        <w:spacing w:after="80"/>
        <w:rPr>
          <w:rFonts w:cs="Segoe UI"/>
          <w:i/>
          <w:noProof/>
          <w:szCs w:val="20"/>
        </w:rPr>
      </w:pPr>
      <w:r w:rsidRPr="00D329AF">
        <w:rPr>
          <w:rFonts w:cs="Segoe UI"/>
          <w:i/>
          <w:noProof/>
          <w:szCs w:val="20"/>
          <w:highlight w:val="yellow"/>
        </w:rPr>
        <mc:AlternateContent>
          <mc:Choice Requires="wps">
            <w:drawing>
              <wp:anchor distT="0" distB="0" distL="457200" distR="114300" simplePos="0" relativeHeight="251665408" behindDoc="0" locked="0" layoutInCell="0" allowOverlap="1">
                <wp:simplePos x="0" y="0"/>
                <wp:positionH relativeFrom="page">
                  <wp:posOffset>228600</wp:posOffset>
                </wp:positionH>
                <wp:positionV relativeFrom="page">
                  <wp:posOffset>1463040</wp:posOffset>
                </wp:positionV>
                <wp:extent cx="914400" cy="585216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52160"/>
                        </a:xfrm>
                        <a:prstGeom prst="rect">
                          <a:avLst/>
                        </a:prstGeom>
                        <a:solidFill>
                          <a:schemeClr val="bg2">
                            <a:lumMod val="75000"/>
                            <a:alpha val="34902"/>
                          </a:schemeClr>
                        </a:solidFill>
                        <a:ln>
                          <a:noFill/>
                        </a:ln>
                        <a:extLst/>
                      </wps:spPr>
                      <wps:txbx>
                        <w:txbxContent>
                          <w:p w:rsidR="00F07BD6" w:rsidRPr="007909B1" w:rsidRDefault="00F07BD6" w:rsidP="004F7FC6">
                            <w:pPr>
                              <w:spacing w:before="120" w:after="80"/>
                              <w:rPr>
                                <w:b/>
                                <w:bCs/>
                                <w:color w:val="323E4F" w:themeColor="text2" w:themeShade="BF"/>
                                <w:szCs w:val="28"/>
                              </w:rPr>
                            </w:pPr>
                            <w:r w:rsidRPr="007909B1">
                              <w:rPr>
                                <w:b/>
                                <w:bCs/>
                                <w:color w:val="323E4F" w:themeColor="text2" w:themeShade="BF"/>
                                <w:szCs w:val="28"/>
                              </w:rPr>
                              <w:t>Prayer before worship</w:t>
                            </w:r>
                          </w:p>
                          <w:p w:rsidR="00F07BD6" w:rsidRPr="007909B1" w:rsidRDefault="00F07BD6" w:rsidP="00AE3F1C">
                            <w:pPr>
                              <w:rPr>
                                <w:rStyle w:val="PlaceholderText"/>
                                <w:color w:val="323E4F" w:themeColor="text2" w:themeShade="BF"/>
                                <w:sz w:val="18"/>
                              </w:rPr>
                            </w:pPr>
                            <w:r>
                              <w:rPr>
                                <w:rStyle w:val="PlaceholderText"/>
                                <w:color w:val="323E4F" w:themeColor="text2" w:themeShade="BF"/>
                                <w:sz w:val="18"/>
                              </w:rPr>
                              <w:t>Almighty, ever-living God, grant that I may gladly hear your Word and that all my worship may be acceptable to you; through Jesus Christ, my Lord. Amen.</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AutoShape 14" o:spid="_x0000_s1027" style="position:absolute;margin-left:18pt;margin-top:115.2pt;width:1in;height:460.8pt;z-index:25166540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" o:allowincell="f" fillcolor="#aeaaaa [2414]" stroked="f">
                <v:fill opacity="22873f"/>
                <v:textbox inset=",0,,7.2pt">
                  <w:txbxContent>
                    <w:p w:rsidR="00F07BD6" w:rsidRPr="007909B1" w:rsidRDefault="00F07BD6" w:rsidP="004F7FC6">
                      <w:pPr>
                        <w:spacing w:before="120" w:after="80"/>
                        <w:rPr>
                          <w:b/>
                          <w:bCs/>
                          <w:color w:val="323E4F" w:themeColor="text2" w:themeShade="BF"/>
                          <w:szCs w:val="28"/>
                        </w:rPr>
                      </w:pPr>
                      <w:r w:rsidRPr="007909B1">
                        <w:rPr>
                          <w:b/>
                          <w:bCs/>
                          <w:color w:val="323E4F" w:themeColor="text2" w:themeShade="BF"/>
                          <w:szCs w:val="28"/>
                        </w:rPr>
                        <w:t>Prayer before worship</w:t>
                      </w:r>
                    </w:p>
                    <w:p w:rsidR="00F07BD6" w:rsidRPr="007909B1" w:rsidRDefault="00F07BD6" w:rsidP="00AE3F1C">
                      <w:pPr>
                        <w:rPr>
                          <w:rStyle w:val="PlaceholderText"/>
                          <w:color w:val="323E4F" w:themeColor="text2" w:themeShade="BF"/>
                          <w:sz w:val="18"/>
                        </w:rPr>
                      </w:pPr>
                      <w:r>
                        <w:rPr>
                          <w:rStyle w:val="PlaceholderText"/>
                          <w:color w:val="323E4F" w:themeColor="text2" w:themeShade="BF"/>
                          <w:sz w:val="18"/>
                        </w:rPr>
                        <w:t>Almighty, ever-living God, grant that I may gladly hear your Word and that all my worship may be acceptable to you; through Jesus Christ, my Lord. Amen.</w:t>
                      </w:r>
                    </w:p>
                  </w:txbxContent>
                </v:textbox>
                <w10:wrap type="square" anchorx="page" anchory="page"/>
              </v:rect>
            </w:pict>
          </mc:Fallback>
        </mc:AlternateContent>
      </w:r>
      <w:r w:rsidR="00A47E65" w:rsidRPr="00D329AF">
        <w:rPr>
          <w:noProof/>
          <w:highlight w:val="yellow"/>
        </w:rPr>
        <w:drawing>
          <wp:anchor distT="0" distB="0" distL="0" distR="0" simplePos="0" relativeHeight="251663360" behindDoc="0" locked="0" layoutInCell="1" allowOverlap="1" wp14:anchorId="124A0EBE" wp14:editId="3E24372F">
            <wp:simplePos x="2861945" y="1246505"/>
            <wp:positionH relativeFrom="margin">
              <wp:align>right</wp:align>
            </wp:positionH>
            <wp:positionV relativeFrom="margin">
              <wp:align>top</wp:align>
            </wp:positionV>
            <wp:extent cx="1389888" cy="5486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830welslogo.png"/>
                    <pic:cNvPicPr/>
                  </pic:nvPicPr>
                  <pic:blipFill rotWithShape="1">
                    <a:blip r:embed="rId9">
                      <a:biLevel thresh="75000"/>
                      <a:extLst>
                        <a:ext uri="{28A0092B-C50C-407E-A947-70E740481C1C}">
                          <a14:useLocalDpi xmlns:a14="http://schemas.microsoft.com/office/drawing/2010/main" val="0"/>
                        </a:ext>
                      </a:extLst>
                    </a:blip>
                    <a:srcRect r="14663"/>
                    <a:stretch/>
                  </pic:blipFill>
                  <pic:spPr bwMode="auto">
                    <a:xfrm>
                      <a:off x="0" y="0"/>
                      <a:ext cx="1389888"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CFA">
        <w:rPr>
          <w:rFonts w:cs="Segoe UI"/>
          <w:i/>
          <w:noProof/>
          <w:szCs w:val="20"/>
        </w:rPr>
        <w:t>September 24</w:t>
      </w:r>
      <w:r w:rsidR="000F7CFA" w:rsidRPr="000F7CFA">
        <w:rPr>
          <w:rFonts w:cs="Segoe UI"/>
          <w:i/>
          <w:noProof/>
          <w:szCs w:val="20"/>
          <w:vertAlign w:val="superscript"/>
        </w:rPr>
        <w:t>th</w:t>
      </w:r>
      <w:r w:rsidR="000F7CFA">
        <w:rPr>
          <w:rFonts w:cs="Segoe UI"/>
          <w:i/>
          <w:noProof/>
          <w:szCs w:val="20"/>
        </w:rPr>
        <w:t>,</w:t>
      </w:r>
      <w:r w:rsidR="00A47E65">
        <w:rPr>
          <w:rFonts w:cs="Segoe UI"/>
          <w:i/>
          <w:noProof/>
          <w:szCs w:val="20"/>
        </w:rPr>
        <w:t xml:space="preserve"> </w:t>
      </w:r>
      <w:r w:rsidR="000F7CFA">
        <w:rPr>
          <w:rFonts w:cs="Segoe UI"/>
          <w:i/>
          <w:noProof/>
          <w:szCs w:val="20"/>
        </w:rPr>
        <w:t>2017</w:t>
      </w:r>
    </w:p>
    <w:p w:rsidR="00BC671F" w:rsidRDefault="000F7CFA" w:rsidP="00BC671F">
      <w:pPr>
        <w:pStyle w:val="SundayofChurchYear"/>
      </w:pPr>
      <w:r>
        <w:t>Sixteenth Sunday after Pentecost</w:t>
      </w:r>
    </w:p>
    <w:p w:rsidR="00B06397" w:rsidRPr="00B06397" w:rsidRDefault="00B06397" w:rsidP="00B06397">
      <w:pPr>
        <w:keepNext/>
        <w:framePr w:dropCap="drop" w:lines="3" w:hSpace="72" w:wrap="around" w:vAnchor="text" w:hAnchor="text"/>
        <w:spacing w:after="0" w:line="861" w:lineRule="exact"/>
        <w:textAlignment w:val="baseline"/>
        <w:rPr>
          <w:rFonts w:cs="Segoe UI"/>
          <w:noProof/>
          <w:position w:val="-10"/>
          <w:sz w:val="103"/>
        </w:rPr>
      </w:pPr>
      <w:r w:rsidRPr="00B06397">
        <w:rPr>
          <w:rFonts w:cs="Segoe UI"/>
          <w:noProof/>
          <w:position w:val="-10"/>
          <w:sz w:val="103"/>
        </w:rPr>
        <w:t>W</w:t>
      </w:r>
    </w:p>
    <w:p w:rsidR="00BC671F" w:rsidRDefault="00295354" w:rsidP="000B38CC">
      <w:pPr>
        <w:spacing w:after="80"/>
        <w:rPr>
          <w:noProof/>
        </w:rPr>
      </w:pPr>
      <w:r w:rsidRPr="00B06397">
        <w:rPr>
          <w:smallCaps/>
          <w:noProof/>
        </w:rPr>
        <w:t>elcome to God’s house for worship this morning</w:t>
      </w:r>
      <w:r>
        <w:rPr>
          <w:noProof/>
        </w:rPr>
        <w:t>. We’</w:t>
      </w:r>
      <w:r w:rsidR="00806DE5">
        <w:rPr>
          <w:noProof/>
        </w:rPr>
        <w:t>re glad you are here</w:t>
      </w:r>
      <w:r>
        <w:rPr>
          <w:noProof/>
        </w:rPr>
        <w:t>.</w:t>
      </w:r>
      <w:r w:rsidR="00B06397">
        <w:rPr>
          <w:noProof/>
        </w:rPr>
        <w:t xml:space="preserve"> In our service we gather before our Almighty God to offer him our worship and praise. We also gather to be strengthened through the study of God’s holy and powerful Word</w:t>
      </w:r>
      <w:r w:rsidR="00806DE5">
        <w:rPr>
          <w:noProof/>
        </w:rPr>
        <w:t xml:space="preserve"> and grow closer to one another</w:t>
      </w:r>
      <w:r w:rsidR="00B06397">
        <w:rPr>
          <w:noProof/>
        </w:rPr>
        <w:t>.</w:t>
      </w:r>
    </w:p>
    <w:p w:rsidR="00B06397" w:rsidRDefault="00B06397" w:rsidP="000B38CC">
      <w:pPr>
        <w:spacing w:after="80"/>
        <w:rPr>
          <w:noProof/>
        </w:rPr>
      </w:pPr>
      <w:r w:rsidRPr="00B06397">
        <w:rPr>
          <w:b/>
          <w:i/>
          <w:noProof/>
        </w:rPr>
        <w:t>The Bulletin</w:t>
      </w:r>
      <w:r>
        <w:rPr>
          <w:noProof/>
        </w:rPr>
        <w:t xml:space="preserve"> that you are holding has the entire Order of Service for today’s worship printed out for you.</w:t>
      </w:r>
    </w:p>
    <w:p w:rsidR="000B38CC" w:rsidRPr="000B38CC" w:rsidRDefault="000B38CC" w:rsidP="000B38CC">
      <w:pPr>
        <w:spacing w:after="80"/>
        <w:rPr>
          <w:noProof/>
        </w:rPr>
      </w:pPr>
      <w:r>
        <w:rPr>
          <w:b/>
          <w:i/>
          <w:noProof/>
        </w:rPr>
        <w:t>Hymnals</w:t>
      </w:r>
      <w:r>
        <w:rPr>
          <w:noProof/>
        </w:rPr>
        <w:t xml:space="preserve">, the red books on the seats, are used for singing during our worship. </w:t>
      </w:r>
    </w:p>
    <w:p w:rsidR="00B06397" w:rsidRDefault="00B06397" w:rsidP="000B38CC">
      <w:pPr>
        <w:spacing w:after="80"/>
        <w:rPr>
          <w:noProof/>
        </w:rPr>
      </w:pPr>
      <w:r w:rsidRPr="00B06397">
        <w:rPr>
          <w:b/>
          <w:i/>
          <w:noProof/>
        </w:rPr>
        <w:t>Ushers</w:t>
      </w:r>
      <w:r>
        <w:rPr>
          <w:noProof/>
        </w:rPr>
        <w:t xml:space="preserve"> are available and happy to assist you with whatever you may need. Please ask the men near the back of the room or at the entrance doors.</w:t>
      </w:r>
    </w:p>
    <w:p w:rsidR="00B06397" w:rsidRDefault="00AE3F1C" w:rsidP="000B38CC">
      <w:pPr>
        <w:spacing w:after="80"/>
        <w:rPr>
          <w:noProof/>
        </w:rPr>
      </w:pPr>
      <w:r>
        <w:rPr>
          <w:noProof/>
        </w:rPr>
        <w:drawing>
          <wp:anchor distT="0" distB="0" distL="114300" distR="114300" simplePos="0" relativeHeight="251666432" behindDoc="0" locked="0" layoutInCell="1" allowOverlap="1">
            <wp:simplePos x="0" y="0"/>
            <wp:positionH relativeFrom="page">
              <wp:posOffset>228600</wp:posOffset>
            </wp:positionH>
            <wp:positionV relativeFrom="page">
              <wp:posOffset>457200</wp:posOffset>
            </wp:positionV>
            <wp:extent cx="914400" cy="914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B06397" w:rsidRPr="00B06397">
        <w:rPr>
          <w:b/>
          <w:i/>
          <w:noProof/>
        </w:rPr>
        <w:t>Babies and young ones</w:t>
      </w:r>
      <w:r w:rsidR="00B06397">
        <w:rPr>
          <w:noProof/>
        </w:rPr>
        <w:t xml:space="preserve"> are welcome and encouraged to worship with us. We are glad to hear their occasional, spontaneous “joyful noises.” </w:t>
      </w:r>
      <w:r w:rsidR="00806DE5">
        <w:rPr>
          <w:noProof/>
        </w:rPr>
        <w:t>C</w:t>
      </w:r>
      <w:r w:rsidR="00B06397">
        <w:rPr>
          <w:noProof/>
        </w:rPr>
        <w:t>hildren’s church bag</w:t>
      </w:r>
      <w:r w:rsidR="00806DE5">
        <w:rPr>
          <w:noProof/>
        </w:rPr>
        <w:t>s can be found</w:t>
      </w:r>
      <w:r w:rsidR="00B06397">
        <w:rPr>
          <w:noProof/>
        </w:rPr>
        <w:t xml:space="preserve"> by either entrance to help them</w:t>
      </w:r>
      <w:r w:rsidR="00806DE5">
        <w:rPr>
          <w:noProof/>
        </w:rPr>
        <w:t xml:space="preserve"> focus</w:t>
      </w:r>
      <w:r w:rsidR="00B06397">
        <w:rPr>
          <w:noProof/>
        </w:rPr>
        <w:t>. If, however, you feel that your child is growing overly disruptive and they need to walk around, you are welcome to use the gathering area or the play area up the ramp by the church entrance.</w:t>
      </w:r>
    </w:p>
    <w:p w:rsidR="00B06397" w:rsidRDefault="00B06397" w:rsidP="000B38CC">
      <w:pPr>
        <w:spacing w:after="80"/>
        <w:rPr>
          <w:noProof/>
        </w:rPr>
      </w:pPr>
      <w:r w:rsidRPr="00B06397">
        <w:rPr>
          <w:b/>
          <w:i/>
          <w:noProof/>
        </w:rPr>
        <w:t>Restrooms</w:t>
      </w:r>
      <w:r>
        <w:rPr>
          <w:noProof/>
        </w:rPr>
        <w:t xml:space="preserve"> are found through the gathering area to your right as you leave the sanctuary.</w:t>
      </w:r>
    </w:p>
    <w:p w:rsidR="00980F27" w:rsidRDefault="00980F27" w:rsidP="000B38CC">
      <w:pPr>
        <w:spacing w:after="80"/>
        <w:rPr>
          <w:noProof/>
        </w:rPr>
      </w:pPr>
      <w:r w:rsidRPr="00C43DB6">
        <w:rPr>
          <w:rFonts w:cs="Segoe UI"/>
          <w:b/>
          <w:i/>
        </w:rPr>
        <w:t>The Lord’s Supper</w:t>
      </w:r>
      <w:r w:rsidRPr="00C43DB6">
        <w:rPr>
          <w:rFonts w:cs="Segoe UI"/>
        </w:rPr>
        <w:t xml:space="preserve"> is offered during today’s service. Because of God’s specific instructions regarding the Lord’s Supper, if you are not a member of this or one of our sister congregations (WELS or ELS), please schedule a time to speak with one of the pastors before receiving the Lord’s Supper here.</w:t>
      </w:r>
    </w:p>
    <w:p w:rsidR="00806DE5" w:rsidRDefault="00806DE5" w:rsidP="00806DE5">
      <w:pPr>
        <w:spacing w:after="80"/>
        <w:jc w:val="center"/>
        <w:rPr>
          <w:noProof/>
          <w:sz w:val="24"/>
          <w:szCs w:val="24"/>
        </w:rPr>
      </w:pPr>
      <w:r>
        <w:rPr>
          <w:b/>
          <w:i/>
          <w:noProof/>
          <w:sz w:val="24"/>
          <w:szCs w:val="24"/>
          <w:u w:val="single"/>
        </w:rPr>
        <w:t>Our Worship Today</w:t>
      </w:r>
    </w:p>
    <w:p w:rsidR="00806DE5" w:rsidRDefault="00806DE5" w:rsidP="00806DE5">
      <w:pPr>
        <w:spacing w:after="80"/>
        <w:jc w:val="center"/>
        <w:rPr>
          <w:i/>
          <w:noProof/>
          <w:szCs w:val="20"/>
        </w:rPr>
      </w:pPr>
      <w:r>
        <w:rPr>
          <w:b/>
          <w:i/>
          <w:noProof/>
          <w:szCs w:val="20"/>
        </w:rPr>
        <w:t xml:space="preserve">Theme: </w:t>
      </w:r>
      <w:r w:rsidR="000F7CFA" w:rsidRPr="000F7CFA">
        <w:rPr>
          <w:b/>
          <w:i/>
          <w:noProof/>
          <w:szCs w:val="20"/>
        </w:rPr>
        <w:t>I share Christ in my community through lavish service, not lazy luxury</w:t>
      </w:r>
    </w:p>
    <w:p w:rsidR="007F238F" w:rsidRPr="00F07BD6" w:rsidRDefault="00F07BD6" w:rsidP="007F238F">
      <w:pPr>
        <w:pStyle w:val="ListParagraph"/>
        <w:numPr>
          <w:ilvl w:val="0"/>
          <w:numId w:val="1"/>
        </w:numPr>
        <w:rPr>
          <w:noProof/>
          <w:szCs w:val="20"/>
        </w:rPr>
      </w:pPr>
      <w:r>
        <w:rPr>
          <w:noProof/>
          <w:szCs w:val="20"/>
        </w:rPr>
        <w:t>We have come to know the Savior who has forgiven all our sins, given us peace with God, and the sure hope of everlasting life. We naturally want to share this good news with others. Today we’ll look at one way to do that: lavish service.</w:t>
      </w:r>
    </w:p>
    <w:p w:rsidR="007F238F" w:rsidRDefault="007F238F" w:rsidP="007F238F">
      <w:pPr>
        <w:pStyle w:val="Heading1"/>
        <w:rPr>
          <w:noProof/>
        </w:rPr>
      </w:pPr>
      <w:r>
        <w:rPr>
          <w:noProof/>
        </w:rPr>
        <w:lastRenderedPageBreak/>
        <w:t>The Divine Service</w:t>
      </w:r>
    </w:p>
    <w:p w:rsidR="00062AEB" w:rsidRDefault="00823326" w:rsidP="008625D1">
      <w:pPr>
        <w:rPr>
          <w:i/>
        </w:rPr>
      </w:pPr>
      <w:r>
        <w:rPr>
          <w:i/>
        </w:rPr>
        <w:t>Our service is introduced by music from the piano and a welcome from the presiding minister (also known as the “liturgist”).</w:t>
      </w:r>
    </w:p>
    <w:p w:rsidR="000F7CFA" w:rsidRPr="008625D1" w:rsidRDefault="00062AEB" w:rsidP="00062AEB">
      <w:pPr>
        <w:pStyle w:val="Heading2"/>
      </w:pPr>
      <w:r>
        <w:t>Opening Hymn</w:t>
      </w:r>
      <w:proofErr w:type="gramStart"/>
      <w:r>
        <w:tab/>
      </w:r>
      <w:r w:rsidR="00ED4033">
        <w:t xml:space="preserve">  </w:t>
      </w:r>
      <w:r w:rsidR="00ED4033">
        <w:rPr>
          <w:b w:val="0"/>
          <w:i/>
          <w:smallCaps w:val="0"/>
        </w:rPr>
        <w:t>Send</w:t>
      </w:r>
      <w:proofErr w:type="gramEnd"/>
      <w:r w:rsidR="00ED4033">
        <w:rPr>
          <w:b w:val="0"/>
          <w:i/>
          <w:smallCaps w:val="0"/>
        </w:rPr>
        <w:t xml:space="preserve"> the Light, verses 1-3 (printed on page 4)</w:t>
      </w:r>
    </w:p>
    <w:p w:rsidR="00800677" w:rsidRPr="003D3741" w:rsidRDefault="00062AEB" w:rsidP="003D3741">
      <w:pPr>
        <w:spacing w:after="0"/>
        <w:rPr>
          <w:sz w:val="2"/>
          <w:szCs w:val="2"/>
        </w:rPr>
      </w:pPr>
      <w:r w:rsidRPr="00F20C6C">
        <w:rPr>
          <w:b/>
          <w:noProof/>
        </w:rPr>
        <w:drawing>
          <wp:anchor distT="0" distB="0" distL="114300" distR="114300" simplePos="0" relativeHeight="251672576" behindDoc="0" locked="0" layoutInCell="1" allowOverlap="1" wp14:anchorId="3171F736" wp14:editId="7C259BBE">
            <wp:simplePos x="0" y="0"/>
            <wp:positionH relativeFrom="page">
              <wp:posOffset>5257800</wp:posOffset>
            </wp:positionH>
            <wp:positionV relativeFrom="page">
              <wp:posOffset>457200</wp:posOffset>
            </wp:positionV>
            <wp:extent cx="914400"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AD0BD7" w:rsidRDefault="00AD0BD7" w:rsidP="00800677">
      <w:pPr>
        <w:pStyle w:val="Heading2"/>
      </w:pPr>
      <w:r>
        <w:t>Invocation</w:t>
      </w:r>
    </w:p>
    <w:p w:rsidR="00800677" w:rsidRDefault="00AD0BD7" w:rsidP="00800677">
      <w:pPr>
        <w:spacing w:after="80"/>
        <w:ind w:left="2160" w:hanging="2160"/>
      </w:pPr>
      <w:r>
        <w:t>L(</w:t>
      </w:r>
      <w:proofErr w:type="spellStart"/>
      <w:r>
        <w:t>iturgist</w:t>
      </w:r>
      <w:proofErr w:type="spellEnd"/>
      <w:r>
        <w:t>):</w:t>
      </w:r>
      <w:r>
        <w:tab/>
      </w:r>
      <w:r w:rsidR="00800677">
        <w:t xml:space="preserve">In the name of the Father, and of the Son </w:t>
      </w:r>
      <w:r w:rsidR="00800677">
        <w:sym w:font="Wingdings 2" w:char="F086"/>
      </w:r>
      <w:r w:rsidR="00800677">
        <w:t>, and of the Holy Spirit.</w:t>
      </w:r>
    </w:p>
    <w:p w:rsidR="00845EE8" w:rsidRDefault="00062AEB" w:rsidP="003D3741">
      <w:pPr>
        <w:spacing w:after="240"/>
        <w:rPr>
          <w:b/>
        </w:rPr>
      </w:pPr>
      <w:r w:rsidRPr="00F20C6C">
        <w:rPr>
          <w:b/>
          <w:noProof/>
        </w:rPr>
        <mc:AlternateContent>
          <mc:Choice Requires="wps">
            <w:drawing>
              <wp:anchor distT="0" distB="0" distL="457200" distR="114300" simplePos="0" relativeHeight="251671552" behindDoc="0" locked="0" layoutInCell="0" allowOverlap="1" wp14:anchorId="18579F82" wp14:editId="748F064E">
                <wp:simplePos x="0" y="0"/>
                <wp:positionH relativeFrom="page">
                  <wp:posOffset>5257800</wp:posOffset>
                </wp:positionH>
                <wp:positionV relativeFrom="page">
                  <wp:posOffset>1463040</wp:posOffset>
                </wp:positionV>
                <wp:extent cx="914400" cy="2240280"/>
                <wp:effectExtent l="0" t="0" r="0" b="762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40280"/>
                        </a:xfrm>
                        <a:prstGeom prst="rect">
                          <a:avLst/>
                        </a:prstGeom>
                        <a:solidFill>
                          <a:schemeClr val="bg2">
                            <a:lumMod val="75000"/>
                            <a:alpha val="34902"/>
                          </a:schemeClr>
                        </a:solidFill>
                        <a:ln>
                          <a:noFill/>
                        </a:ln>
                        <a:extLst/>
                      </wps:spPr>
                      <wps:txbx>
                        <w:txbxContent>
                          <w:p w:rsidR="00F07BD6" w:rsidRPr="004F7FC6" w:rsidRDefault="00F07BD6" w:rsidP="00451B26">
                            <w:pPr>
                              <w:spacing w:before="120" w:after="80"/>
                              <w:rPr>
                                <w:b/>
                                <w:bCs/>
                                <w:color w:val="323E4F" w:themeColor="text2" w:themeShade="BF"/>
                                <w:szCs w:val="28"/>
                              </w:rPr>
                            </w:pPr>
                            <w:r w:rsidRPr="004F7FC6">
                              <w:rPr>
                                <w:b/>
                                <w:bCs/>
                                <w:color w:val="323E4F" w:themeColor="text2" w:themeShade="BF"/>
                                <w:szCs w:val="28"/>
                              </w:rPr>
                              <w:t>Invocation</w:t>
                            </w:r>
                          </w:p>
                          <w:p w:rsidR="00F07BD6" w:rsidRPr="004F7FC6" w:rsidRDefault="00F07BD6" w:rsidP="00451B26">
                            <w:pPr>
                              <w:rPr>
                                <w:color w:val="323E4F" w:themeColor="text2" w:themeShade="BF"/>
                                <w:sz w:val="18"/>
                              </w:rPr>
                            </w:pPr>
                            <w:r w:rsidRPr="004F7FC6">
                              <w:rPr>
                                <w:color w:val="323E4F" w:themeColor="text2" w:themeShade="BF"/>
                                <w:sz w:val="18"/>
                              </w:rPr>
                              <w:t>The invocation affirms that our worship begins in the name of and directed toward the one, true, Triune God of the Bible.</w:t>
                            </w:r>
                          </w:p>
                          <w:p w:rsidR="00F07BD6" w:rsidRPr="004F7FC6" w:rsidRDefault="00F07BD6" w:rsidP="00F20C6C">
                            <w:pPr>
                              <w:rPr>
                                <w:color w:val="323E4F" w:themeColor="text2" w:themeShade="BF"/>
                                <w:sz w:val="18"/>
                              </w:rPr>
                            </w:pP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18579F82" id="_x0000_s1028" style="position:absolute;margin-left:414pt;margin-top:115.2pt;width:1in;height:176.4pt;z-index:251671552;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" o:allowincell="f" fillcolor="#aeaaaa [2414]" stroked="f">
                <v:fill opacity="22873f"/>
                <v:textbox inset=",0,,7.2pt">
                  <w:txbxContent>
                    <w:p w:rsidR="00F07BD6" w:rsidRPr="004F7FC6" w:rsidRDefault="00F07BD6" w:rsidP="00451B26">
                      <w:pPr>
                        <w:spacing w:before="120" w:after="80"/>
                        <w:rPr>
                          <w:b/>
                          <w:bCs/>
                          <w:color w:val="323E4F" w:themeColor="text2" w:themeShade="BF"/>
                          <w:szCs w:val="28"/>
                        </w:rPr>
                      </w:pPr>
                      <w:r w:rsidRPr="004F7FC6">
                        <w:rPr>
                          <w:b/>
                          <w:bCs/>
                          <w:color w:val="323E4F" w:themeColor="text2" w:themeShade="BF"/>
                          <w:szCs w:val="28"/>
                        </w:rPr>
                        <w:t>Invocation</w:t>
                      </w:r>
                    </w:p>
                    <w:p w:rsidR="00F07BD6" w:rsidRPr="004F7FC6" w:rsidRDefault="00F07BD6" w:rsidP="00451B26">
                      <w:pPr>
                        <w:rPr>
                          <w:color w:val="323E4F" w:themeColor="text2" w:themeShade="BF"/>
                          <w:sz w:val="18"/>
                        </w:rPr>
                      </w:pPr>
                      <w:r w:rsidRPr="004F7FC6">
                        <w:rPr>
                          <w:color w:val="323E4F" w:themeColor="text2" w:themeShade="BF"/>
                          <w:sz w:val="18"/>
                        </w:rPr>
                        <w:t>The invocation affirms that our worship begins in the name of and directed toward the one, true, Triune God of the Bible.</w:t>
                      </w:r>
                    </w:p>
                    <w:p w:rsidR="00F07BD6" w:rsidRPr="004F7FC6" w:rsidRDefault="00F07BD6" w:rsidP="00F20C6C">
                      <w:pPr>
                        <w:rPr>
                          <w:color w:val="323E4F" w:themeColor="text2" w:themeShade="BF"/>
                          <w:sz w:val="18"/>
                        </w:rPr>
                      </w:pPr>
                    </w:p>
                  </w:txbxContent>
                </v:textbox>
                <w10:wrap anchorx="page" anchory="page"/>
              </v:rect>
            </w:pict>
          </mc:Fallback>
        </mc:AlternateContent>
      </w:r>
      <w:r w:rsidR="00800677" w:rsidRPr="00800677">
        <w:rPr>
          <w:b/>
        </w:rPr>
        <w:t>C(</w:t>
      </w:r>
      <w:proofErr w:type="spellStart"/>
      <w:r w:rsidR="00800677" w:rsidRPr="00800677">
        <w:rPr>
          <w:b/>
        </w:rPr>
        <w:t>ongregation</w:t>
      </w:r>
      <w:proofErr w:type="spellEnd"/>
      <w:r w:rsidR="00800677" w:rsidRPr="00800677">
        <w:rPr>
          <w:b/>
        </w:rPr>
        <w:t>):</w:t>
      </w:r>
      <w:r w:rsidR="00800677" w:rsidRPr="00800677">
        <w:rPr>
          <w:b/>
        </w:rPr>
        <w:tab/>
        <w:t>Amen.</w:t>
      </w:r>
    </w:p>
    <w:p w:rsidR="003B2F21" w:rsidRDefault="003B2F21" w:rsidP="003B2F21">
      <w:pPr>
        <w:spacing w:after="240"/>
        <w:jc w:val="center"/>
        <w:rPr>
          <w:b/>
        </w:rPr>
      </w:pPr>
      <w:r>
        <w:rPr>
          <w:b/>
          <w:noProof/>
        </w:rPr>
        <w:drawing>
          <wp:inline distT="0" distB="0" distL="0" distR="0">
            <wp:extent cx="804672" cy="960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onciliation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4672" cy="960120"/>
                    </a:xfrm>
                    <a:prstGeom prst="rect">
                      <a:avLst/>
                    </a:prstGeom>
                  </pic:spPr>
                </pic:pic>
              </a:graphicData>
            </a:graphic>
          </wp:inline>
        </w:drawing>
      </w:r>
    </w:p>
    <w:p w:rsidR="00961AFD" w:rsidRDefault="00961AFD" w:rsidP="00961AFD">
      <w:pPr>
        <w:pStyle w:val="HeadingWorshipSection"/>
      </w:pPr>
      <w:r>
        <w:t>Confession and Absolution</w:t>
      </w:r>
    </w:p>
    <w:p w:rsidR="00961AFD" w:rsidRDefault="00961AFD" w:rsidP="00961AFD">
      <w:pPr>
        <w:spacing w:after="80"/>
        <w:ind w:left="720" w:hanging="720"/>
      </w:pPr>
      <w:r>
        <w:t>L:</w:t>
      </w:r>
      <w:r>
        <w:tab/>
      </w:r>
      <w:r w:rsidR="00980F27">
        <w:t>Dear friends, let us approach God with a true heart and confess our sins, asking him in the name of our Lord Jesus Christ to forgive us.</w:t>
      </w:r>
    </w:p>
    <w:p w:rsidR="00980F27" w:rsidRPr="00980F27" w:rsidRDefault="0054343A" w:rsidP="00980F27">
      <w:pPr>
        <w:spacing w:after="0"/>
        <w:ind w:left="720" w:hanging="720"/>
        <w:rPr>
          <w:b/>
        </w:rPr>
      </w:pPr>
      <w:r w:rsidRPr="0091266F">
        <w:rPr>
          <w:noProof/>
        </w:rPr>
        <w:drawing>
          <wp:anchor distT="0" distB="0" distL="114300" distR="114300" simplePos="0" relativeHeight="251675648" behindDoc="0" locked="0" layoutInCell="1" allowOverlap="1" wp14:anchorId="5A751186" wp14:editId="582E27F5">
            <wp:simplePos x="0" y="0"/>
            <wp:positionH relativeFrom="page">
              <wp:posOffset>5257800</wp:posOffset>
            </wp:positionH>
            <wp:positionV relativeFrom="page">
              <wp:posOffset>3794760</wp:posOffset>
            </wp:positionV>
            <wp:extent cx="914400" cy="914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980F27">
        <w:rPr>
          <w:b/>
        </w:rPr>
        <w:t>C:</w:t>
      </w:r>
      <w:r w:rsidR="00980F27">
        <w:rPr>
          <w:b/>
        </w:rPr>
        <w:tab/>
      </w:r>
      <w:r w:rsidR="00980F27" w:rsidRPr="00980F27">
        <w:rPr>
          <w:b/>
        </w:rPr>
        <w:t>Lord of life, I confess that I am by nature dead in sin.</w:t>
      </w:r>
    </w:p>
    <w:p w:rsidR="00980F27" w:rsidRPr="00980F27" w:rsidRDefault="00980F27" w:rsidP="00980F27">
      <w:pPr>
        <w:spacing w:after="0"/>
        <w:ind w:left="720" w:firstLine="720"/>
        <w:rPr>
          <w:b/>
        </w:rPr>
      </w:pPr>
      <w:r w:rsidRPr="00980F27">
        <w:rPr>
          <w:b/>
        </w:rPr>
        <w:t>For faithless worrying and selfish pride,</w:t>
      </w:r>
    </w:p>
    <w:p w:rsidR="00980F27" w:rsidRPr="00980F27" w:rsidRDefault="00980F27" w:rsidP="00980F27">
      <w:pPr>
        <w:spacing w:after="0"/>
        <w:ind w:left="720" w:firstLine="720"/>
        <w:rPr>
          <w:b/>
        </w:rPr>
      </w:pPr>
      <w:r w:rsidRPr="00980F27">
        <w:rPr>
          <w:b/>
        </w:rPr>
        <w:t>For sins of habit and sins of choice,</w:t>
      </w:r>
    </w:p>
    <w:p w:rsidR="00980F27" w:rsidRPr="00980F27" w:rsidRDefault="00980F27" w:rsidP="00980F27">
      <w:pPr>
        <w:spacing w:after="0"/>
        <w:ind w:left="720" w:firstLine="720"/>
        <w:rPr>
          <w:b/>
        </w:rPr>
      </w:pPr>
      <w:r w:rsidRPr="00980F27">
        <w:rPr>
          <w:b/>
        </w:rPr>
        <w:t xml:space="preserve">For the </w:t>
      </w:r>
      <w:proofErr w:type="gramStart"/>
      <w:r w:rsidRPr="00980F27">
        <w:rPr>
          <w:b/>
        </w:rPr>
        <w:t>evil</w:t>
      </w:r>
      <w:proofErr w:type="gramEnd"/>
      <w:r w:rsidRPr="00980F27">
        <w:rPr>
          <w:b/>
        </w:rPr>
        <w:t xml:space="preserve"> I have done and the good I have failed to do,</w:t>
      </w:r>
    </w:p>
    <w:p w:rsidR="00980F27" w:rsidRPr="00980F27" w:rsidRDefault="00980F27" w:rsidP="00980F27">
      <w:pPr>
        <w:spacing w:after="0"/>
        <w:ind w:left="720"/>
        <w:rPr>
          <w:b/>
        </w:rPr>
      </w:pPr>
      <w:r w:rsidRPr="00980F27">
        <w:rPr>
          <w:b/>
        </w:rPr>
        <w:t>You should cast me away from your presence forever.</w:t>
      </w:r>
    </w:p>
    <w:p w:rsidR="00980F27" w:rsidRPr="00980F27" w:rsidRDefault="0054343A" w:rsidP="00980F27">
      <w:pPr>
        <w:spacing w:after="80"/>
        <w:ind w:left="720"/>
        <w:rPr>
          <w:b/>
        </w:rPr>
      </w:pPr>
      <w:r w:rsidRPr="0091266F">
        <w:rPr>
          <w:noProof/>
        </w:rPr>
        <mc:AlternateContent>
          <mc:Choice Requires="wps">
            <w:drawing>
              <wp:anchor distT="0" distB="0" distL="457200" distR="114300" simplePos="0" relativeHeight="251674624" behindDoc="0" locked="0" layoutInCell="0" allowOverlap="1" wp14:anchorId="6B30952F" wp14:editId="41D81BB8">
                <wp:simplePos x="0" y="0"/>
                <wp:positionH relativeFrom="page">
                  <wp:posOffset>5257800</wp:posOffset>
                </wp:positionH>
                <wp:positionV relativeFrom="page">
                  <wp:posOffset>4800600</wp:posOffset>
                </wp:positionV>
                <wp:extent cx="914400" cy="2423160"/>
                <wp:effectExtent l="0" t="0" r="0" b="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423160"/>
                        </a:xfrm>
                        <a:prstGeom prst="rect">
                          <a:avLst/>
                        </a:prstGeom>
                        <a:solidFill>
                          <a:schemeClr val="bg2">
                            <a:lumMod val="75000"/>
                            <a:alpha val="34902"/>
                          </a:schemeClr>
                        </a:solidFill>
                        <a:extLst/>
                      </wps:spPr>
                      <wps:txbx>
                        <w:txbxContent>
                          <w:p w:rsidR="00F07BD6" w:rsidRPr="004F7FC6" w:rsidRDefault="00F07BD6" w:rsidP="0091266F">
                            <w:pPr>
                              <w:spacing w:before="120" w:after="80"/>
                              <w:rPr>
                                <w:b/>
                                <w:bCs/>
                                <w:color w:val="323E4F" w:themeColor="text2" w:themeShade="BF"/>
                                <w:szCs w:val="28"/>
                              </w:rPr>
                            </w:pPr>
                            <w:r>
                              <w:rPr>
                                <w:b/>
                                <w:bCs/>
                                <w:color w:val="323E4F" w:themeColor="text2" w:themeShade="BF"/>
                                <w:szCs w:val="28"/>
                              </w:rPr>
                              <w:t>Absolution</w:t>
                            </w:r>
                          </w:p>
                          <w:p w:rsidR="00F07BD6" w:rsidRPr="004F7FC6" w:rsidRDefault="00F07BD6" w:rsidP="00E03165">
                            <w:pPr>
                              <w:rPr>
                                <w:color w:val="323E4F" w:themeColor="text2" w:themeShade="BF"/>
                                <w:sz w:val="18"/>
                              </w:rPr>
                            </w:pPr>
                            <w:r w:rsidRPr="00E03165">
                              <w:rPr>
                                <w:color w:val="323E4F" w:themeColor="text2" w:themeShade="BF"/>
                                <w:sz w:val="18"/>
                              </w:rPr>
                              <w:t>In the absolution</w:t>
                            </w:r>
                            <w:r>
                              <w:rPr>
                                <w:color w:val="323E4F" w:themeColor="text2" w:themeShade="BF"/>
                                <w:sz w:val="18"/>
                              </w:rPr>
                              <w:t xml:space="preserve">, we receive God’s promise from </w:t>
                            </w:r>
                            <w:r w:rsidRPr="00E03165">
                              <w:rPr>
                                <w:color w:val="323E4F" w:themeColor="text2" w:themeShade="BF"/>
                                <w:sz w:val="18"/>
                              </w:rPr>
                              <w:t xml:space="preserve">1 John 1:9, “If we confess our sins he is faithful and just, and will purify us from all </w:t>
                            </w:r>
                            <w:proofErr w:type="spellStart"/>
                            <w:r w:rsidRPr="00E03165">
                              <w:rPr>
                                <w:color w:val="323E4F" w:themeColor="text2" w:themeShade="BF"/>
                                <w:sz w:val="18"/>
                              </w:rPr>
                              <w:t>unright</w:t>
                            </w:r>
                            <w:r>
                              <w:rPr>
                                <w:color w:val="323E4F" w:themeColor="text2" w:themeShade="BF"/>
                                <w:sz w:val="18"/>
                              </w:rPr>
                              <w:t>-</w:t>
                            </w:r>
                            <w:r w:rsidRPr="00E03165">
                              <w:rPr>
                                <w:color w:val="323E4F" w:themeColor="text2" w:themeShade="BF"/>
                                <w:sz w:val="18"/>
                              </w:rPr>
                              <w:t>eousness</w:t>
                            </w:r>
                            <w:proofErr w:type="spellEnd"/>
                            <w:r w:rsidRPr="00E03165">
                              <w:rPr>
                                <w:color w:val="323E4F" w:themeColor="text2" w:themeShade="BF"/>
                                <w:sz w:val="18"/>
                              </w:rPr>
                              <w:t>.”</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B30952F" id="_x0000_s1029" style="position:absolute;left:0;text-align:left;margin-left:414pt;margin-top:378pt;width:1in;height:190.8pt;z-index:251674624;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" o:allowincell="f" fillcolor="#aeaaaa [2414]" stroked="f">
                <v:fill opacity="22873f"/>
                <v:textbox inset=",0,,7.2pt">
                  <w:txbxContent>
                    <w:p w:rsidR="00F07BD6" w:rsidRPr="004F7FC6" w:rsidRDefault="00F07BD6" w:rsidP="0091266F">
                      <w:pPr>
                        <w:spacing w:before="120" w:after="80"/>
                        <w:rPr>
                          <w:b/>
                          <w:bCs/>
                          <w:color w:val="323E4F" w:themeColor="text2" w:themeShade="BF"/>
                          <w:szCs w:val="28"/>
                        </w:rPr>
                      </w:pPr>
                      <w:r>
                        <w:rPr>
                          <w:b/>
                          <w:bCs/>
                          <w:color w:val="323E4F" w:themeColor="text2" w:themeShade="BF"/>
                          <w:szCs w:val="28"/>
                        </w:rPr>
                        <w:t>Absolution</w:t>
                      </w:r>
                    </w:p>
                    <w:p w:rsidR="00F07BD6" w:rsidRPr="004F7FC6" w:rsidRDefault="00F07BD6" w:rsidP="00E03165">
                      <w:pPr>
                        <w:rPr>
                          <w:color w:val="323E4F" w:themeColor="text2" w:themeShade="BF"/>
                          <w:sz w:val="18"/>
                        </w:rPr>
                      </w:pPr>
                      <w:r w:rsidRPr="00E03165">
                        <w:rPr>
                          <w:color w:val="323E4F" w:themeColor="text2" w:themeShade="BF"/>
                          <w:sz w:val="18"/>
                        </w:rPr>
                        <w:t>In the absolution</w:t>
                      </w:r>
                      <w:r>
                        <w:rPr>
                          <w:color w:val="323E4F" w:themeColor="text2" w:themeShade="BF"/>
                          <w:sz w:val="18"/>
                        </w:rPr>
                        <w:t xml:space="preserve">, we receive God’s promise from </w:t>
                      </w:r>
                      <w:r w:rsidRPr="00E03165">
                        <w:rPr>
                          <w:color w:val="323E4F" w:themeColor="text2" w:themeShade="BF"/>
                          <w:sz w:val="18"/>
                        </w:rPr>
                        <w:t xml:space="preserve">1 John 1:9, “If we confess our sins he is faithful and just, and will purify us from all </w:t>
                      </w:r>
                      <w:proofErr w:type="spellStart"/>
                      <w:r w:rsidRPr="00E03165">
                        <w:rPr>
                          <w:color w:val="323E4F" w:themeColor="text2" w:themeShade="BF"/>
                          <w:sz w:val="18"/>
                        </w:rPr>
                        <w:t>unright</w:t>
                      </w:r>
                      <w:r>
                        <w:rPr>
                          <w:color w:val="323E4F" w:themeColor="text2" w:themeShade="BF"/>
                          <w:sz w:val="18"/>
                        </w:rPr>
                        <w:t>-</w:t>
                      </w:r>
                      <w:r w:rsidRPr="00E03165">
                        <w:rPr>
                          <w:color w:val="323E4F" w:themeColor="text2" w:themeShade="BF"/>
                          <w:sz w:val="18"/>
                        </w:rPr>
                        <w:t>eousness</w:t>
                      </w:r>
                      <w:proofErr w:type="spellEnd"/>
                      <w:r w:rsidRPr="00E03165">
                        <w:rPr>
                          <w:color w:val="323E4F" w:themeColor="text2" w:themeShade="BF"/>
                          <w:sz w:val="18"/>
                        </w:rPr>
                        <w:t>.”</w:t>
                      </w:r>
                    </w:p>
                  </w:txbxContent>
                </v:textbox>
                <w10:wrap anchorx="page" anchory="page"/>
              </v:rect>
            </w:pict>
          </mc:Fallback>
        </mc:AlternateContent>
      </w:r>
      <w:r w:rsidR="00980F27" w:rsidRPr="00980F27">
        <w:rPr>
          <w:b/>
        </w:rPr>
        <w:t>O Lord, I am sorry for my sins. Forgive me, for Jesus’ sake.</w:t>
      </w:r>
    </w:p>
    <w:p w:rsidR="00961AFD" w:rsidRDefault="00980F27" w:rsidP="003B2F21">
      <w:pPr>
        <w:spacing w:after="80"/>
        <w:ind w:left="720" w:hanging="720"/>
      </w:pPr>
      <w:r>
        <w:t>L:</w:t>
      </w:r>
      <w:r>
        <w:tab/>
        <w:t>Christ has died. Christ is risen. Christ will come again. In his great mercy, God made us alive in Christ even when we were dead in our sins. Hear the word of Christ through his called servant: I forgive you all your sins in the name of the Father</w:t>
      </w:r>
      <w:r w:rsidR="003B2F21">
        <w:t xml:space="preserve"> and of the Son </w:t>
      </w:r>
      <w:r w:rsidR="003B2F21">
        <w:sym w:font="Wingdings 2" w:char="F086"/>
      </w:r>
      <w:r w:rsidR="003B2F21">
        <w:t xml:space="preserve"> and of the Holy Spirit.</w:t>
      </w:r>
    </w:p>
    <w:p w:rsidR="003B2F21" w:rsidRPr="003B2F21" w:rsidRDefault="003B2F21" w:rsidP="00784122">
      <w:pPr>
        <w:ind w:left="720" w:hanging="720"/>
      </w:pPr>
      <w:r>
        <w:rPr>
          <w:b/>
        </w:rPr>
        <w:t>C:</w:t>
      </w:r>
      <w:r>
        <w:rPr>
          <w:b/>
        </w:rPr>
        <w:tab/>
        <w:t>Amen.</w:t>
      </w:r>
    </w:p>
    <w:p w:rsidR="008625D1" w:rsidRDefault="00ED4033" w:rsidP="00ED4033">
      <w:pPr>
        <w:pStyle w:val="HeadingWorshipSection"/>
        <w:spacing w:after="0"/>
      </w:pPr>
      <w:r>
        <w:rPr>
          <w:noProof/>
        </w:rPr>
        <w:lastRenderedPageBreak/>
        <w:drawing>
          <wp:inline distT="0" distB="0" distL="0" distR="0" wp14:anchorId="43174BBE" wp14:editId="6FC193A8">
            <wp:extent cx="3931920" cy="4846320"/>
            <wp:effectExtent l="57150" t="38100" r="49530" b="495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95sendthelight-0.png"/>
                    <pic:cNvPicPr/>
                  </pic:nvPicPr>
                  <pic:blipFill rotWithShape="1">
                    <a:blip r:embed="rId14" cstate="print">
                      <a:extLst>
                        <a:ext uri="{28A0092B-C50C-407E-A947-70E740481C1C}">
                          <a14:useLocalDpi xmlns:a14="http://schemas.microsoft.com/office/drawing/2010/main" val="0"/>
                        </a:ext>
                      </a:extLst>
                    </a:blip>
                    <a:srcRect l="36858" t="9500" r="3141" b="25491"/>
                    <a:stretch/>
                  </pic:blipFill>
                  <pic:spPr bwMode="auto">
                    <a:xfrm rot="60000">
                      <a:off x="0" y="0"/>
                      <a:ext cx="3931920" cy="4846320"/>
                    </a:xfrm>
                    <a:prstGeom prst="rect">
                      <a:avLst/>
                    </a:prstGeom>
                    <a:ln>
                      <a:noFill/>
                    </a:ln>
                    <a:extLst>
                      <a:ext uri="{53640926-AAD7-44D8-BBD7-CCE9431645EC}">
                        <a14:shadowObscured xmlns:a14="http://schemas.microsoft.com/office/drawing/2010/main"/>
                      </a:ext>
                    </a:extLst>
                  </pic:spPr>
                </pic:pic>
              </a:graphicData>
            </a:graphic>
          </wp:inline>
        </w:drawing>
      </w:r>
    </w:p>
    <w:p w:rsidR="00ED4033" w:rsidRDefault="00ED4033" w:rsidP="003B2F21">
      <w:pPr>
        <w:pStyle w:val="HeadingWorshipSection"/>
      </w:pPr>
      <w:r>
        <w:rPr>
          <w:noProof/>
        </w:rPr>
        <w:drawing>
          <wp:inline distT="0" distB="0" distL="0" distR="0">
            <wp:extent cx="3803904" cy="1243584"/>
            <wp:effectExtent l="19050" t="38100" r="25400" b="520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595sendthelight-1.png"/>
                    <pic:cNvPicPr/>
                  </pic:nvPicPr>
                  <pic:blipFill rotWithShape="1">
                    <a:blip r:embed="rId15" cstate="print">
                      <a:extLst>
                        <a:ext uri="{28A0092B-C50C-407E-A947-70E740481C1C}">
                          <a14:useLocalDpi xmlns:a14="http://schemas.microsoft.com/office/drawing/2010/main" val="0"/>
                        </a:ext>
                      </a:extLst>
                    </a:blip>
                    <a:srcRect l="4149" t="23097" r="36508" b="61963"/>
                    <a:stretch/>
                  </pic:blipFill>
                  <pic:spPr bwMode="auto">
                    <a:xfrm rot="60000">
                      <a:off x="0" y="0"/>
                      <a:ext cx="3803904" cy="1243584"/>
                    </a:xfrm>
                    <a:prstGeom prst="rect">
                      <a:avLst/>
                    </a:prstGeom>
                    <a:ln>
                      <a:noFill/>
                    </a:ln>
                    <a:extLst>
                      <a:ext uri="{53640926-AAD7-44D8-BBD7-CCE9431645EC}">
                        <a14:shadowObscured xmlns:a14="http://schemas.microsoft.com/office/drawing/2010/main"/>
                      </a:ext>
                    </a:extLst>
                  </pic:spPr>
                </pic:pic>
              </a:graphicData>
            </a:graphic>
          </wp:inline>
        </w:drawing>
      </w:r>
    </w:p>
    <w:p w:rsidR="00AA1EB4" w:rsidRDefault="00AA1EB4" w:rsidP="00AA1EB4">
      <w:pPr>
        <w:pStyle w:val="Heading2"/>
        <w:rPr>
          <w:b w:val="0"/>
          <w:i/>
          <w:smallCaps w:val="0"/>
        </w:rPr>
      </w:pPr>
      <w:r>
        <w:lastRenderedPageBreak/>
        <w:t>Opening Hymn</w:t>
      </w:r>
      <w:r>
        <w:tab/>
      </w:r>
      <w:r>
        <w:tab/>
        <w:t xml:space="preserve">    </w:t>
      </w:r>
      <w:r w:rsidRPr="00AA1EB4">
        <w:rPr>
          <w:b w:val="0"/>
          <w:i/>
          <w:smallCaps w:val="0"/>
        </w:rPr>
        <w:t>Send the Light, verses 1-3 (</w:t>
      </w:r>
      <w:r>
        <w:rPr>
          <w:b w:val="0"/>
          <w:i/>
          <w:smallCaps w:val="0"/>
        </w:rPr>
        <w:t>lyrics only</w:t>
      </w:r>
      <w:r w:rsidRPr="00AA1EB4">
        <w:rPr>
          <w:b w:val="0"/>
          <w:i/>
          <w:smallCaps w:val="0"/>
        </w:rPr>
        <w:t>)</w:t>
      </w:r>
    </w:p>
    <w:p w:rsidR="00AA1EB4" w:rsidRDefault="00AA1EB4" w:rsidP="00AA1EB4">
      <w:pPr>
        <w:spacing w:after="0"/>
        <w:rPr>
          <w:sz w:val="18"/>
          <w:szCs w:val="18"/>
          <w:vertAlign w:val="superscript"/>
        </w:rPr>
        <w:sectPr w:rsidR="00AA1EB4" w:rsidSect="00DA1490">
          <w:footerReference w:type="default" r:id="rId16"/>
          <w:pgSz w:w="10080" w:h="12240" w:orient="landscape" w:code="5"/>
          <w:pgMar w:top="720" w:right="360" w:bottom="720" w:left="2160" w:header="720" w:footer="720" w:gutter="0"/>
          <w:cols w:space="720"/>
          <w:titlePg/>
          <w:docGrid w:linePitch="360"/>
        </w:sectPr>
      </w:pPr>
    </w:p>
    <w:p w:rsidR="00AA1EB4" w:rsidRDefault="00AA1EB4" w:rsidP="00AA1EB4">
      <w:pPr>
        <w:spacing w:after="0"/>
        <w:rPr>
          <w:sz w:val="18"/>
          <w:szCs w:val="18"/>
        </w:rPr>
      </w:pPr>
      <w:r w:rsidRPr="00AA1EB4">
        <w:rPr>
          <w:sz w:val="18"/>
          <w:szCs w:val="18"/>
          <w:vertAlign w:val="superscript"/>
        </w:rPr>
        <w:t>1</w:t>
      </w:r>
      <w:r w:rsidRPr="00AA1EB4">
        <w:rPr>
          <w:sz w:val="18"/>
          <w:szCs w:val="18"/>
        </w:rPr>
        <w:t xml:space="preserve"> There’s a call comes ringin</w:t>
      </w:r>
      <w:r>
        <w:rPr>
          <w:sz w:val="18"/>
          <w:szCs w:val="18"/>
        </w:rPr>
        <w:t>g</w:t>
      </w:r>
    </w:p>
    <w:p w:rsidR="00AA1EB4" w:rsidRPr="00AA1EB4" w:rsidRDefault="00AA1EB4" w:rsidP="00AA1EB4">
      <w:pPr>
        <w:spacing w:after="0"/>
        <w:rPr>
          <w:sz w:val="18"/>
          <w:szCs w:val="18"/>
        </w:rPr>
      </w:pPr>
      <w:r w:rsidRPr="00AA1EB4">
        <w:rPr>
          <w:sz w:val="18"/>
          <w:szCs w:val="18"/>
        </w:rPr>
        <w:t>o’er the restless wave,</w:t>
      </w:r>
    </w:p>
    <w:p w:rsidR="00AA1EB4" w:rsidRPr="00AA1EB4" w:rsidRDefault="00AA1EB4" w:rsidP="00AA1EB4">
      <w:pPr>
        <w:spacing w:after="0"/>
        <w:rPr>
          <w:sz w:val="18"/>
          <w:szCs w:val="18"/>
        </w:rPr>
      </w:pPr>
      <w:r w:rsidRPr="00AA1EB4">
        <w:rPr>
          <w:sz w:val="18"/>
          <w:szCs w:val="18"/>
        </w:rPr>
        <w:t>“Send the light! Send the light!”</w:t>
      </w:r>
    </w:p>
    <w:p w:rsidR="00AA1EB4" w:rsidRDefault="00AA1EB4" w:rsidP="00AA1EB4">
      <w:pPr>
        <w:spacing w:after="0"/>
        <w:rPr>
          <w:sz w:val="18"/>
          <w:szCs w:val="18"/>
        </w:rPr>
      </w:pPr>
      <w:r w:rsidRPr="00AA1EB4">
        <w:rPr>
          <w:sz w:val="18"/>
          <w:szCs w:val="18"/>
        </w:rPr>
        <w:t>There are souls to rescue</w:t>
      </w:r>
    </w:p>
    <w:p w:rsidR="00AA1EB4" w:rsidRPr="00AA1EB4" w:rsidRDefault="00AA1EB4" w:rsidP="00AA1EB4">
      <w:pPr>
        <w:spacing w:after="0"/>
        <w:rPr>
          <w:sz w:val="18"/>
          <w:szCs w:val="18"/>
        </w:rPr>
      </w:pPr>
      <w:r w:rsidRPr="00AA1EB4">
        <w:rPr>
          <w:sz w:val="18"/>
          <w:szCs w:val="18"/>
        </w:rPr>
        <w:t>there are souls to save,</w:t>
      </w:r>
    </w:p>
    <w:p w:rsidR="00AA1EB4" w:rsidRPr="00AA1EB4" w:rsidRDefault="00AA1EB4" w:rsidP="00AA1EB4">
      <w:pPr>
        <w:spacing w:after="40"/>
        <w:rPr>
          <w:sz w:val="18"/>
          <w:szCs w:val="18"/>
        </w:rPr>
      </w:pPr>
      <w:r w:rsidRPr="00AA1EB4">
        <w:rPr>
          <w:sz w:val="18"/>
          <w:szCs w:val="18"/>
        </w:rPr>
        <w:t>Send the light! Send the light!</w:t>
      </w:r>
    </w:p>
    <w:p w:rsidR="00AA1EB4" w:rsidRPr="00AA1EB4" w:rsidRDefault="00AA1EB4" w:rsidP="00AA1EB4">
      <w:pPr>
        <w:spacing w:after="40"/>
        <w:rPr>
          <w:b/>
          <w:i/>
          <w:sz w:val="18"/>
          <w:szCs w:val="18"/>
        </w:rPr>
      </w:pPr>
      <w:r w:rsidRPr="00AA1EB4">
        <w:rPr>
          <w:b/>
          <w:i/>
          <w:sz w:val="18"/>
          <w:szCs w:val="18"/>
        </w:rPr>
        <w:t>Chorus</w:t>
      </w:r>
    </w:p>
    <w:p w:rsidR="00AA1EB4" w:rsidRDefault="00AA1EB4" w:rsidP="00AA1EB4">
      <w:pPr>
        <w:spacing w:after="0"/>
        <w:rPr>
          <w:sz w:val="18"/>
          <w:szCs w:val="18"/>
        </w:rPr>
      </w:pPr>
      <w:r w:rsidRPr="00AA1EB4">
        <w:rPr>
          <w:sz w:val="18"/>
          <w:szCs w:val="18"/>
          <w:vertAlign w:val="superscript"/>
        </w:rPr>
        <w:t>2</w:t>
      </w:r>
      <w:r w:rsidRPr="00AA1EB4">
        <w:rPr>
          <w:sz w:val="18"/>
          <w:szCs w:val="18"/>
        </w:rPr>
        <w:t xml:space="preserve"> We have heard the</w:t>
      </w:r>
    </w:p>
    <w:p w:rsidR="00AA1EB4" w:rsidRPr="00AA1EB4" w:rsidRDefault="00AA1EB4" w:rsidP="00AA1EB4">
      <w:pPr>
        <w:spacing w:after="0"/>
        <w:rPr>
          <w:sz w:val="18"/>
          <w:szCs w:val="18"/>
        </w:rPr>
      </w:pPr>
      <w:r w:rsidRPr="00AA1EB4">
        <w:rPr>
          <w:sz w:val="18"/>
          <w:szCs w:val="18"/>
        </w:rPr>
        <w:t>Macedonian call today,</w:t>
      </w:r>
    </w:p>
    <w:p w:rsidR="00AA1EB4" w:rsidRPr="00AA1EB4" w:rsidRDefault="00AA1EB4" w:rsidP="00AA1EB4">
      <w:pPr>
        <w:spacing w:after="0"/>
        <w:rPr>
          <w:sz w:val="18"/>
          <w:szCs w:val="18"/>
        </w:rPr>
      </w:pPr>
      <w:r w:rsidRPr="00AA1EB4">
        <w:rPr>
          <w:sz w:val="18"/>
          <w:szCs w:val="18"/>
        </w:rPr>
        <w:t>“Send the light! Send the light!”</w:t>
      </w:r>
    </w:p>
    <w:p w:rsidR="00AA1EB4" w:rsidRDefault="00AA1EB4" w:rsidP="00AA1EB4">
      <w:pPr>
        <w:spacing w:after="0"/>
        <w:rPr>
          <w:sz w:val="18"/>
          <w:szCs w:val="18"/>
        </w:rPr>
      </w:pPr>
      <w:r w:rsidRPr="00AA1EB4">
        <w:rPr>
          <w:sz w:val="18"/>
          <w:szCs w:val="18"/>
        </w:rPr>
        <w:t xml:space="preserve">And a golden </w:t>
      </w:r>
      <w:proofErr w:type="spellStart"/>
      <w:r w:rsidRPr="00AA1EB4">
        <w:rPr>
          <w:sz w:val="18"/>
          <w:szCs w:val="18"/>
        </w:rPr>
        <w:t>off’ring</w:t>
      </w:r>
    </w:p>
    <w:p w:rsidR="00AA1EB4" w:rsidRPr="00AA1EB4" w:rsidRDefault="00AA1EB4" w:rsidP="00AA1EB4">
      <w:pPr>
        <w:spacing w:after="0"/>
        <w:rPr>
          <w:sz w:val="18"/>
          <w:szCs w:val="18"/>
        </w:rPr>
      </w:pPr>
      <w:proofErr w:type="spellEnd"/>
      <w:r w:rsidRPr="00AA1EB4">
        <w:rPr>
          <w:sz w:val="18"/>
          <w:szCs w:val="18"/>
        </w:rPr>
        <w:t>at the cross we lay,</w:t>
      </w:r>
    </w:p>
    <w:p w:rsidR="00AA1EB4" w:rsidRPr="00AA1EB4" w:rsidRDefault="00AA1EB4" w:rsidP="00AA1EB4">
      <w:pPr>
        <w:spacing w:after="40"/>
        <w:rPr>
          <w:sz w:val="18"/>
          <w:szCs w:val="18"/>
        </w:rPr>
      </w:pPr>
      <w:r w:rsidRPr="00AA1EB4">
        <w:rPr>
          <w:sz w:val="18"/>
          <w:szCs w:val="18"/>
        </w:rPr>
        <w:t>Send the light! Send the light!</w:t>
      </w:r>
    </w:p>
    <w:p w:rsidR="00AA1EB4" w:rsidRPr="00AA1EB4" w:rsidRDefault="00AA1EB4" w:rsidP="00AA1EB4">
      <w:pPr>
        <w:spacing w:after="40"/>
        <w:rPr>
          <w:b/>
          <w:i/>
          <w:sz w:val="18"/>
          <w:szCs w:val="18"/>
        </w:rPr>
      </w:pPr>
      <w:r w:rsidRPr="00AA1EB4">
        <w:rPr>
          <w:b/>
          <w:i/>
          <w:sz w:val="18"/>
          <w:szCs w:val="18"/>
        </w:rPr>
        <w:t>Chorus</w:t>
      </w:r>
    </w:p>
    <w:p w:rsidR="006B29CB" w:rsidRDefault="006B29CB" w:rsidP="00AA1EB4">
      <w:pPr>
        <w:spacing w:after="0"/>
        <w:rPr>
          <w:sz w:val="18"/>
          <w:szCs w:val="18"/>
          <w:vertAlign w:val="superscript"/>
        </w:rPr>
      </w:pPr>
    </w:p>
    <w:p w:rsidR="006B29CB" w:rsidRDefault="00AA1EB4" w:rsidP="00AA1EB4">
      <w:pPr>
        <w:spacing w:after="0"/>
        <w:rPr>
          <w:sz w:val="18"/>
          <w:szCs w:val="18"/>
        </w:rPr>
      </w:pPr>
      <w:r w:rsidRPr="00AA1EB4">
        <w:rPr>
          <w:sz w:val="18"/>
          <w:szCs w:val="18"/>
          <w:vertAlign w:val="superscript"/>
        </w:rPr>
        <w:t>3</w:t>
      </w:r>
      <w:r w:rsidRPr="00AA1EB4">
        <w:rPr>
          <w:sz w:val="18"/>
          <w:szCs w:val="18"/>
        </w:rPr>
        <w:t xml:space="preserve"> Let us pray that grac</w:t>
      </w:r>
      <w:r w:rsidR="006B29CB">
        <w:rPr>
          <w:sz w:val="18"/>
          <w:szCs w:val="18"/>
        </w:rPr>
        <w:t>e</w:t>
      </w:r>
    </w:p>
    <w:p w:rsidR="00AA1EB4" w:rsidRPr="00AA1EB4" w:rsidRDefault="00AA1EB4" w:rsidP="00AA1EB4">
      <w:pPr>
        <w:spacing w:after="0"/>
        <w:rPr>
          <w:sz w:val="18"/>
          <w:szCs w:val="18"/>
        </w:rPr>
      </w:pPr>
      <w:r w:rsidRPr="00AA1EB4">
        <w:rPr>
          <w:sz w:val="18"/>
          <w:szCs w:val="18"/>
        </w:rPr>
        <w:t xml:space="preserve">may </w:t>
      </w:r>
      <w:proofErr w:type="spellStart"/>
      <w:r w:rsidRPr="00AA1EB4">
        <w:rPr>
          <w:sz w:val="18"/>
          <w:szCs w:val="18"/>
        </w:rPr>
        <w:t>ev’rywhere</w:t>
      </w:r>
      <w:proofErr w:type="spellEnd"/>
      <w:r w:rsidRPr="00AA1EB4">
        <w:rPr>
          <w:sz w:val="18"/>
          <w:szCs w:val="18"/>
        </w:rPr>
        <w:t xml:space="preserve"> abound,</w:t>
      </w:r>
    </w:p>
    <w:p w:rsidR="00AA1EB4" w:rsidRPr="00AA1EB4" w:rsidRDefault="00AA1EB4" w:rsidP="00AA1EB4">
      <w:pPr>
        <w:spacing w:after="0"/>
        <w:rPr>
          <w:sz w:val="18"/>
          <w:szCs w:val="18"/>
        </w:rPr>
      </w:pPr>
      <w:r w:rsidRPr="00AA1EB4">
        <w:rPr>
          <w:sz w:val="18"/>
          <w:szCs w:val="18"/>
        </w:rPr>
        <w:t>“Send the light! Send the light!”</w:t>
      </w:r>
    </w:p>
    <w:p w:rsidR="006B29CB" w:rsidRDefault="00AA1EB4" w:rsidP="00AA1EB4">
      <w:pPr>
        <w:spacing w:after="0"/>
        <w:rPr>
          <w:sz w:val="18"/>
          <w:szCs w:val="18"/>
        </w:rPr>
      </w:pPr>
      <w:r w:rsidRPr="00AA1EB4">
        <w:rPr>
          <w:sz w:val="18"/>
          <w:szCs w:val="18"/>
        </w:rPr>
        <w:t>And a Christian spirit</w:t>
      </w:r>
    </w:p>
    <w:p w:rsidR="00AA1EB4" w:rsidRPr="00AA1EB4" w:rsidRDefault="00AA1EB4" w:rsidP="00AA1EB4">
      <w:pPr>
        <w:spacing w:after="0"/>
        <w:rPr>
          <w:sz w:val="18"/>
          <w:szCs w:val="18"/>
        </w:rPr>
      </w:pPr>
      <w:proofErr w:type="spellStart"/>
      <w:r w:rsidRPr="00AA1EB4">
        <w:rPr>
          <w:sz w:val="18"/>
          <w:szCs w:val="18"/>
        </w:rPr>
        <w:t>ev’rywhere</w:t>
      </w:r>
      <w:proofErr w:type="spellEnd"/>
      <w:r w:rsidRPr="00AA1EB4">
        <w:rPr>
          <w:sz w:val="18"/>
          <w:szCs w:val="18"/>
        </w:rPr>
        <w:t xml:space="preserve"> be found</w:t>
      </w:r>
      <w:bookmarkStart w:id="0" w:name="_GoBack"/>
      <w:bookmarkEnd w:id="0"/>
    </w:p>
    <w:p w:rsidR="00AA1EB4" w:rsidRPr="00AA1EB4" w:rsidRDefault="00AA1EB4" w:rsidP="00AA1EB4">
      <w:pPr>
        <w:spacing w:after="40"/>
        <w:rPr>
          <w:sz w:val="18"/>
          <w:szCs w:val="18"/>
        </w:rPr>
      </w:pPr>
      <w:r w:rsidRPr="00AA1EB4">
        <w:rPr>
          <w:sz w:val="18"/>
          <w:szCs w:val="18"/>
        </w:rPr>
        <w:t>Send the light! Send the light!</w:t>
      </w:r>
    </w:p>
    <w:p w:rsidR="00AA1EB4" w:rsidRPr="00AA1EB4" w:rsidRDefault="00AA1EB4" w:rsidP="00AA1EB4">
      <w:pPr>
        <w:spacing w:after="40"/>
        <w:rPr>
          <w:b/>
          <w:i/>
          <w:sz w:val="18"/>
          <w:szCs w:val="18"/>
        </w:rPr>
      </w:pPr>
      <w:r w:rsidRPr="00AA1EB4">
        <w:rPr>
          <w:b/>
          <w:i/>
          <w:sz w:val="18"/>
          <w:szCs w:val="18"/>
        </w:rPr>
        <w:t>Chorus</w:t>
      </w:r>
    </w:p>
    <w:p w:rsidR="006B29CB" w:rsidRDefault="006B29CB" w:rsidP="00AA1EB4">
      <w:pPr>
        <w:spacing w:after="0"/>
        <w:rPr>
          <w:b/>
          <w:i/>
          <w:sz w:val="18"/>
          <w:szCs w:val="18"/>
          <w:u w:val="single"/>
        </w:rPr>
      </w:pPr>
    </w:p>
    <w:p w:rsidR="00AA1EB4" w:rsidRPr="00AA1EB4" w:rsidRDefault="00AA1EB4" w:rsidP="00AA1EB4">
      <w:pPr>
        <w:spacing w:after="0"/>
        <w:rPr>
          <w:i/>
          <w:sz w:val="18"/>
          <w:szCs w:val="18"/>
        </w:rPr>
      </w:pPr>
      <w:r w:rsidRPr="00AA1EB4">
        <w:rPr>
          <w:b/>
          <w:i/>
          <w:sz w:val="18"/>
          <w:szCs w:val="18"/>
          <w:u w:val="single"/>
        </w:rPr>
        <w:t>Chorus</w:t>
      </w:r>
    </w:p>
    <w:p w:rsidR="00AA1EB4" w:rsidRPr="00AA1EB4" w:rsidRDefault="00AA1EB4" w:rsidP="00AA1EB4">
      <w:pPr>
        <w:spacing w:after="0"/>
        <w:rPr>
          <w:i/>
          <w:sz w:val="18"/>
          <w:szCs w:val="18"/>
        </w:rPr>
      </w:pPr>
      <w:r w:rsidRPr="00AA1EB4">
        <w:rPr>
          <w:i/>
          <w:sz w:val="18"/>
          <w:szCs w:val="18"/>
        </w:rPr>
        <w:t>Send the light, the blessed gospel light;</w:t>
      </w:r>
    </w:p>
    <w:p w:rsidR="00AA1EB4" w:rsidRPr="00AA1EB4" w:rsidRDefault="00AA1EB4" w:rsidP="00AA1EB4">
      <w:pPr>
        <w:spacing w:after="0"/>
        <w:rPr>
          <w:i/>
          <w:sz w:val="18"/>
          <w:szCs w:val="18"/>
        </w:rPr>
      </w:pPr>
      <w:r w:rsidRPr="00AA1EB4">
        <w:rPr>
          <w:i/>
          <w:sz w:val="18"/>
          <w:szCs w:val="18"/>
        </w:rPr>
        <w:t>Let it shine from shore to shore!</w:t>
      </w:r>
    </w:p>
    <w:p w:rsidR="00AA1EB4" w:rsidRPr="00AA1EB4" w:rsidRDefault="00AA1EB4" w:rsidP="00AA1EB4">
      <w:pPr>
        <w:spacing w:after="0"/>
        <w:rPr>
          <w:i/>
          <w:sz w:val="18"/>
          <w:szCs w:val="18"/>
        </w:rPr>
      </w:pPr>
      <w:r w:rsidRPr="00AA1EB4">
        <w:rPr>
          <w:i/>
          <w:sz w:val="18"/>
          <w:szCs w:val="18"/>
        </w:rPr>
        <w:t>Send the light, the blessed gospel light;</w:t>
      </w:r>
    </w:p>
    <w:p w:rsidR="00AA1EB4" w:rsidRDefault="00AA1EB4" w:rsidP="00AA1EB4">
      <w:pPr>
        <w:rPr>
          <w:i/>
          <w:sz w:val="18"/>
          <w:szCs w:val="18"/>
        </w:rPr>
        <w:sectPr w:rsidR="00AA1EB4" w:rsidSect="00AA1EB4">
          <w:type w:val="continuous"/>
          <w:pgSz w:w="10080" w:h="12240" w:orient="landscape" w:code="5"/>
          <w:pgMar w:top="720" w:right="360" w:bottom="720" w:left="2160" w:header="720" w:footer="720" w:gutter="0"/>
          <w:cols w:num="2" w:space="720"/>
          <w:titlePg/>
          <w:docGrid w:linePitch="360"/>
        </w:sectPr>
      </w:pPr>
      <w:r w:rsidRPr="00AA1EB4">
        <w:rPr>
          <w:i/>
          <w:sz w:val="18"/>
          <w:szCs w:val="18"/>
        </w:rPr>
        <w:t>Let it shine</w:t>
      </w:r>
      <w:r w:rsidRPr="00AA1EB4">
        <w:rPr>
          <w:i/>
          <w:sz w:val="18"/>
          <w:szCs w:val="18"/>
        </w:rPr>
        <w:t xml:space="preserve"> forevermore!</w:t>
      </w:r>
    </w:p>
    <w:p w:rsidR="00AA1EB4" w:rsidRPr="00AA1EB4" w:rsidRDefault="00AA1EB4" w:rsidP="00AA1EB4"/>
    <w:p w:rsidR="003B2F21" w:rsidRDefault="00ED4033" w:rsidP="00C242A3">
      <w:pPr>
        <w:pStyle w:val="HeadingWorshipSection"/>
        <w:spacing w:after="120"/>
      </w:pPr>
      <w:r w:rsidRPr="00784122">
        <w:rPr>
          <w:noProof/>
        </w:rPr>
        <w:drawing>
          <wp:anchor distT="0" distB="0" distL="114300" distR="114300" simplePos="0" relativeHeight="251709440" behindDoc="0" locked="0" layoutInCell="1" allowOverlap="1" wp14:anchorId="4A3B4C73" wp14:editId="5FF0A63A">
            <wp:simplePos x="0" y="0"/>
            <wp:positionH relativeFrom="page">
              <wp:posOffset>5257800</wp:posOffset>
            </wp:positionH>
            <wp:positionV relativeFrom="page">
              <wp:posOffset>457200</wp:posOffset>
            </wp:positionV>
            <wp:extent cx="914400" cy="914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3B2F21">
        <w:t>Prayer and Praise</w:t>
      </w:r>
    </w:p>
    <w:p w:rsidR="00784122" w:rsidRDefault="00784122" w:rsidP="00784122">
      <w:pPr>
        <w:pStyle w:val="Heading2"/>
      </w:pPr>
      <w:r>
        <w:t>Lord, Have Mercy</w:t>
      </w:r>
      <w:r w:rsidRPr="001828DD">
        <w:rPr>
          <w:b w:val="0"/>
        </w:rPr>
        <w:t xml:space="preserve"> - </w:t>
      </w:r>
      <w:r w:rsidRPr="001828DD">
        <w:rPr>
          <w:b w:val="0"/>
          <w:i/>
          <w:smallCaps w:val="0"/>
        </w:rPr>
        <w:t>Kyrie</w:t>
      </w:r>
    </w:p>
    <w:p w:rsidR="003B2F21" w:rsidRDefault="00ED4033" w:rsidP="003B2F21">
      <w:pPr>
        <w:spacing w:after="80"/>
        <w:ind w:left="547" w:hanging="533"/>
        <w:rPr>
          <w:bCs/>
        </w:rPr>
      </w:pPr>
      <w:r w:rsidRPr="00784122">
        <w:rPr>
          <w:b/>
          <w:noProof/>
        </w:rPr>
        <mc:AlternateContent>
          <mc:Choice Requires="wps">
            <w:drawing>
              <wp:anchor distT="0" distB="0" distL="457200" distR="114300" simplePos="0" relativeHeight="251708416" behindDoc="0" locked="0" layoutInCell="0" allowOverlap="1" wp14:anchorId="2CBF419C" wp14:editId="4044B8DE">
                <wp:simplePos x="0" y="0"/>
                <wp:positionH relativeFrom="page">
                  <wp:posOffset>5257800</wp:posOffset>
                </wp:positionH>
                <wp:positionV relativeFrom="page">
                  <wp:posOffset>1463040</wp:posOffset>
                </wp:positionV>
                <wp:extent cx="914400" cy="5852160"/>
                <wp:effectExtent l="0" t="0" r="0" b="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52160"/>
                        </a:xfrm>
                        <a:prstGeom prst="rect">
                          <a:avLst/>
                        </a:prstGeom>
                        <a:solidFill>
                          <a:schemeClr val="bg2">
                            <a:lumMod val="75000"/>
                            <a:alpha val="34902"/>
                          </a:schemeClr>
                        </a:solidFill>
                        <a:ln>
                          <a:noFill/>
                        </a:ln>
                        <a:extLst/>
                      </wps:spPr>
                      <wps:txbx>
                        <w:txbxContent>
                          <w:p w:rsidR="00F07BD6" w:rsidRPr="004F7FC6" w:rsidRDefault="00F07BD6" w:rsidP="00784122">
                            <w:pPr>
                              <w:spacing w:before="120" w:after="80"/>
                              <w:rPr>
                                <w:b/>
                                <w:bCs/>
                                <w:color w:val="323E4F" w:themeColor="text2" w:themeShade="BF"/>
                                <w:szCs w:val="28"/>
                              </w:rPr>
                            </w:pPr>
                            <w:r>
                              <w:rPr>
                                <w:b/>
                                <w:bCs/>
                                <w:color w:val="323E4F" w:themeColor="text2" w:themeShade="BF"/>
                                <w:szCs w:val="28"/>
                              </w:rPr>
                              <w:t>Kyrie</w:t>
                            </w:r>
                          </w:p>
                          <w:p w:rsidR="00F07BD6" w:rsidRPr="00784122" w:rsidRDefault="00F07BD6" w:rsidP="00784122">
                            <w:pPr>
                              <w:rPr>
                                <w:color w:val="323E4F" w:themeColor="text2" w:themeShade="BF"/>
                                <w:sz w:val="18"/>
                              </w:rPr>
                            </w:pPr>
                            <w:r>
                              <w:rPr>
                                <w:i/>
                                <w:color w:val="323E4F" w:themeColor="text2" w:themeShade="BF"/>
                                <w:sz w:val="18"/>
                              </w:rPr>
                              <w:t>Kyrie</w:t>
                            </w:r>
                            <w:r>
                              <w:rPr>
                                <w:color w:val="323E4F" w:themeColor="text2" w:themeShade="BF"/>
                                <w:sz w:val="18"/>
                              </w:rPr>
                              <w:t xml:space="preserve"> is the Greek word for </w:t>
                            </w:r>
                            <w:r>
                              <w:rPr>
                                <w:i/>
                                <w:color w:val="323E4F" w:themeColor="text2" w:themeShade="BF"/>
                                <w:sz w:val="18"/>
                              </w:rPr>
                              <w:t>Lord</w:t>
                            </w:r>
                            <w:r>
                              <w:rPr>
                                <w:color w:val="323E4F" w:themeColor="text2" w:themeShade="BF"/>
                                <w:sz w:val="18"/>
                              </w:rPr>
                              <w:t>. The expression, “Lord, have mercy” is one of the oldest worship responses in the Christian church.</w:t>
                            </w:r>
                          </w:p>
                          <w:p w:rsidR="00F07BD6" w:rsidRPr="004F7FC6" w:rsidRDefault="00F07BD6" w:rsidP="00784122">
                            <w:pPr>
                              <w:rPr>
                                <w:color w:val="323E4F" w:themeColor="text2" w:themeShade="BF"/>
                                <w:sz w:val="18"/>
                              </w:rPr>
                            </w:pP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CBF419C" id="_x0000_s1030" style="position:absolute;left:0;text-align:left;margin-left:414pt;margin-top:115.2pt;width:1in;height:460.8pt;z-index:251708416;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" o:allowincell="f" fillcolor="#aeaaaa [2414]" stroked="f">
                <v:fill opacity="22873f"/>
                <v:textbox inset=",0,,7.2pt">
                  <w:txbxContent>
                    <w:p w:rsidR="00F07BD6" w:rsidRPr="004F7FC6" w:rsidRDefault="00F07BD6" w:rsidP="00784122">
                      <w:pPr>
                        <w:spacing w:before="120" w:after="80"/>
                        <w:rPr>
                          <w:b/>
                          <w:bCs/>
                          <w:color w:val="323E4F" w:themeColor="text2" w:themeShade="BF"/>
                          <w:szCs w:val="28"/>
                        </w:rPr>
                      </w:pPr>
                      <w:r>
                        <w:rPr>
                          <w:b/>
                          <w:bCs/>
                          <w:color w:val="323E4F" w:themeColor="text2" w:themeShade="BF"/>
                          <w:szCs w:val="28"/>
                        </w:rPr>
                        <w:t>Kyrie</w:t>
                      </w:r>
                    </w:p>
                    <w:p w:rsidR="00F07BD6" w:rsidRPr="00784122" w:rsidRDefault="00F07BD6" w:rsidP="00784122">
                      <w:pPr>
                        <w:rPr>
                          <w:color w:val="323E4F" w:themeColor="text2" w:themeShade="BF"/>
                          <w:sz w:val="18"/>
                        </w:rPr>
                      </w:pPr>
                      <w:r>
                        <w:rPr>
                          <w:i/>
                          <w:color w:val="323E4F" w:themeColor="text2" w:themeShade="BF"/>
                          <w:sz w:val="18"/>
                        </w:rPr>
                        <w:t>Kyrie</w:t>
                      </w:r>
                      <w:r>
                        <w:rPr>
                          <w:color w:val="323E4F" w:themeColor="text2" w:themeShade="BF"/>
                          <w:sz w:val="18"/>
                        </w:rPr>
                        <w:t xml:space="preserve"> is the Greek word for </w:t>
                      </w:r>
                      <w:r>
                        <w:rPr>
                          <w:i/>
                          <w:color w:val="323E4F" w:themeColor="text2" w:themeShade="BF"/>
                          <w:sz w:val="18"/>
                        </w:rPr>
                        <w:t>Lord</w:t>
                      </w:r>
                      <w:r>
                        <w:rPr>
                          <w:color w:val="323E4F" w:themeColor="text2" w:themeShade="BF"/>
                          <w:sz w:val="18"/>
                        </w:rPr>
                        <w:t>. The expression, “Lord, have mercy” is one of the oldest worship responses in the Christian church.</w:t>
                      </w:r>
                    </w:p>
                    <w:p w:rsidR="00F07BD6" w:rsidRPr="004F7FC6" w:rsidRDefault="00F07BD6" w:rsidP="00784122">
                      <w:pPr>
                        <w:rPr>
                          <w:color w:val="323E4F" w:themeColor="text2" w:themeShade="BF"/>
                          <w:sz w:val="18"/>
                        </w:rPr>
                      </w:pPr>
                    </w:p>
                  </w:txbxContent>
                </v:textbox>
                <w10:wrap anchorx="page" anchory="page"/>
              </v:rect>
            </w:pict>
          </mc:Fallback>
        </mc:AlternateContent>
      </w:r>
      <w:r w:rsidR="00B93E75">
        <w:rPr>
          <w:bCs/>
        </w:rPr>
        <w:t>L:</w:t>
      </w:r>
      <w:r w:rsidR="00B93E75">
        <w:rPr>
          <w:bCs/>
        </w:rPr>
        <w:tab/>
      </w:r>
      <w:r w:rsidR="003B2F21">
        <w:rPr>
          <w:bCs/>
        </w:rPr>
        <w:t>In peace, let us pray to the Lord.</w:t>
      </w:r>
    </w:p>
    <w:p w:rsidR="003B2F21" w:rsidRDefault="003B2F21" w:rsidP="003B2F21">
      <w:pPr>
        <w:spacing w:after="80"/>
        <w:ind w:left="547" w:hanging="533"/>
        <w:rPr>
          <w:bCs/>
        </w:rPr>
      </w:pPr>
      <w:r>
        <w:rPr>
          <w:bCs/>
        </w:rPr>
        <w:tab/>
        <w:t>For the well-being of all people everywhere, that they may receive from you all they need to sustain body and life, hear our prayer, O Lord.</w:t>
      </w:r>
    </w:p>
    <w:p w:rsidR="003B2F21" w:rsidRPr="00234FA7" w:rsidRDefault="003B2F21" w:rsidP="003B2F21">
      <w:pPr>
        <w:spacing w:after="80"/>
        <w:ind w:left="547" w:hanging="533"/>
        <w:rPr>
          <w:b/>
          <w:bCs/>
        </w:rPr>
      </w:pPr>
      <w:r w:rsidRPr="00234FA7">
        <w:rPr>
          <w:b/>
          <w:bCs/>
        </w:rPr>
        <w:t>C:</w:t>
      </w:r>
      <w:r w:rsidRPr="00234FA7">
        <w:rPr>
          <w:b/>
          <w:bCs/>
        </w:rPr>
        <w:tab/>
        <w:t>Lord, have mercy.</w:t>
      </w:r>
    </w:p>
    <w:p w:rsidR="003B2F21" w:rsidRDefault="003B2F21" w:rsidP="003B2F21">
      <w:pPr>
        <w:spacing w:after="80"/>
        <w:ind w:left="547" w:hanging="533"/>
        <w:rPr>
          <w:bCs/>
        </w:rPr>
      </w:pPr>
      <w:r>
        <w:rPr>
          <w:bCs/>
        </w:rPr>
        <w:t>L:</w:t>
      </w:r>
      <w:r>
        <w:rPr>
          <w:bCs/>
        </w:rPr>
        <w:tab/>
        <w:t>For the spread of your life-giving gospel throughout the world, that all who are lost in sin may be brought to faith in you, hear our prayer, O Christ.</w:t>
      </w:r>
    </w:p>
    <w:p w:rsidR="003B2F21" w:rsidRDefault="003B2F21" w:rsidP="003B2F21">
      <w:pPr>
        <w:spacing w:after="80"/>
        <w:ind w:left="547" w:hanging="533"/>
        <w:rPr>
          <w:bCs/>
        </w:rPr>
      </w:pPr>
      <w:r>
        <w:rPr>
          <w:b/>
          <w:bCs/>
        </w:rPr>
        <w:t>C:</w:t>
      </w:r>
      <w:r>
        <w:rPr>
          <w:b/>
          <w:bCs/>
        </w:rPr>
        <w:tab/>
        <w:t>Christ, have mercy.</w:t>
      </w:r>
    </w:p>
    <w:p w:rsidR="003B2F21" w:rsidRDefault="003B2F21" w:rsidP="003B2F21">
      <w:pPr>
        <w:spacing w:after="80"/>
        <w:ind w:left="547" w:hanging="533"/>
        <w:rPr>
          <w:bCs/>
        </w:rPr>
      </w:pPr>
      <w:r>
        <w:rPr>
          <w:bCs/>
        </w:rPr>
        <w:t>L:</w:t>
      </w:r>
      <w:r>
        <w:rPr>
          <w:bCs/>
        </w:rPr>
        <w:tab/>
        <w:t>For patience and perseverance in this life, that we may not lose the hope of heaven as we await your return, hear our prayer, O Lord.</w:t>
      </w:r>
    </w:p>
    <w:p w:rsidR="003B2F21" w:rsidRDefault="003B2F21" w:rsidP="003B2F21">
      <w:pPr>
        <w:spacing w:after="80"/>
        <w:ind w:left="547" w:hanging="533"/>
        <w:rPr>
          <w:b/>
          <w:bCs/>
        </w:rPr>
      </w:pPr>
      <w:r>
        <w:rPr>
          <w:b/>
          <w:bCs/>
        </w:rPr>
        <w:t>C:</w:t>
      </w:r>
      <w:r>
        <w:rPr>
          <w:b/>
          <w:bCs/>
        </w:rPr>
        <w:tab/>
        <w:t>Lord, have mercy</w:t>
      </w:r>
      <w:r>
        <w:rPr>
          <w:bCs/>
        </w:rPr>
        <w:t>.</w:t>
      </w:r>
    </w:p>
    <w:p w:rsidR="003B2F21" w:rsidRDefault="003B2F21" w:rsidP="003B2F21">
      <w:pPr>
        <w:spacing w:after="80"/>
        <w:ind w:left="547" w:hanging="533"/>
        <w:rPr>
          <w:bCs/>
        </w:rPr>
      </w:pPr>
      <w:r>
        <w:rPr>
          <w:bCs/>
        </w:rPr>
        <w:t>L:</w:t>
      </w:r>
      <w:r>
        <w:rPr>
          <w:bCs/>
        </w:rPr>
        <w:tab/>
        <w:t>Lord of life, live in us that we may live for you.</w:t>
      </w:r>
    </w:p>
    <w:p w:rsidR="00ED4033" w:rsidRDefault="00B93E75" w:rsidP="00ED4033">
      <w:pPr>
        <w:ind w:left="547" w:hanging="533"/>
        <w:rPr>
          <w:b/>
          <w:bCs/>
        </w:rPr>
      </w:pPr>
      <w:r>
        <w:rPr>
          <w:b/>
          <w:bCs/>
        </w:rPr>
        <w:t>C:</w:t>
      </w:r>
      <w:r>
        <w:rPr>
          <w:b/>
          <w:bCs/>
        </w:rPr>
        <w:tab/>
        <w:t>Amen.</w:t>
      </w:r>
    </w:p>
    <w:p w:rsidR="00977DA6" w:rsidRDefault="00977DA6" w:rsidP="00ED4033">
      <w:pPr>
        <w:pStyle w:val="Heading2"/>
      </w:pPr>
      <w:r>
        <w:lastRenderedPageBreak/>
        <w:t>Glory to God</w:t>
      </w:r>
      <w:r w:rsidRPr="00A0087A">
        <w:t xml:space="preserve"> – </w:t>
      </w:r>
      <w:r w:rsidR="00A0087A" w:rsidRPr="00ED4033">
        <w:rPr>
          <w:b w:val="0"/>
          <w:i/>
          <w:smallCaps w:val="0"/>
        </w:rPr>
        <w:t xml:space="preserve">Gloria in Excelsis   tune from hymn </w:t>
      </w:r>
      <w:proofErr w:type="gramStart"/>
      <w:r w:rsidR="00A0087A" w:rsidRPr="00ED4033">
        <w:rPr>
          <w:b w:val="0"/>
          <w:i/>
          <w:smallCaps w:val="0"/>
        </w:rPr>
        <w:t xml:space="preserve">84  </w:t>
      </w:r>
      <w:r w:rsidRPr="00ED4033">
        <w:rPr>
          <w:b w:val="0"/>
          <w:i/>
          <w:smallCaps w:val="0"/>
        </w:rPr>
        <w:t>Luke</w:t>
      </w:r>
      <w:proofErr w:type="gramEnd"/>
      <w:r w:rsidRPr="00ED4033">
        <w:rPr>
          <w:b w:val="0"/>
          <w:i/>
          <w:smallCaps w:val="0"/>
        </w:rPr>
        <w:t xml:space="preserve"> 2:14</w:t>
      </w:r>
      <w:r w:rsidR="00897883" w:rsidRPr="00897883">
        <w:rPr>
          <w:noProof/>
        </w:rPr>
        <mc:AlternateContent>
          <mc:Choice Requires="wps">
            <w:drawing>
              <wp:anchor distT="0" distB="0" distL="457200" distR="114300" simplePos="0" relativeHeight="251732992" behindDoc="0" locked="0" layoutInCell="0" allowOverlap="1" wp14:anchorId="54E0EA43" wp14:editId="5387E880">
                <wp:simplePos x="0" y="0"/>
                <wp:positionH relativeFrom="page">
                  <wp:posOffset>228600</wp:posOffset>
                </wp:positionH>
                <wp:positionV relativeFrom="page">
                  <wp:posOffset>1463040</wp:posOffset>
                </wp:positionV>
                <wp:extent cx="914400" cy="2286000"/>
                <wp:effectExtent l="0" t="0" r="0" b="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0"/>
                        </a:xfrm>
                        <a:prstGeom prst="rect">
                          <a:avLst/>
                        </a:prstGeom>
                        <a:solidFill>
                          <a:schemeClr val="bg2">
                            <a:lumMod val="75000"/>
                            <a:alpha val="34902"/>
                          </a:schemeClr>
                        </a:solidFill>
                        <a:ln>
                          <a:noFill/>
                        </a:ln>
                        <a:extLst/>
                      </wps:spPr>
                      <wps:txbx>
                        <w:txbxContent>
                          <w:p w:rsidR="00F07BD6" w:rsidRPr="004F7FC6" w:rsidRDefault="00F07BD6" w:rsidP="00897883">
                            <w:pPr>
                              <w:spacing w:before="120" w:after="80"/>
                              <w:rPr>
                                <w:b/>
                                <w:bCs/>
                                <w:color w:val="323E4F" w:themeColor="text2" w:themeShade="BF"/>
                                <w:szCs w:val="28"/>
                              </w:rPr>
                            </w:pPr>
                            <w:r>
                              <w:rPr>
                                <w:b/>
                                <w:bCs/>
                                <w:color w:val="323E4F" w:themeColor="text2" w:themeShade="BF"/>
                                <w:szCs w:val="28"/>
                              </w:rPr>
                              <w:t>Gloria in Excelsis</w:t>
                            </w:r>
                          </w:p>
                          <w:p w:rsidR="00F07BD6" w:rsidRPr="00977DA6" w:rsidRDefault="00F07BD6" w:rsidP="00897883">
                            <w:pPr>
                              <w:rPr>
                                <w:color w:val="323E4F" w:themeColor="text2" w:themeShade="BF"/>
                                <w:sz w:val="18"/>
                              </w:rPr>
                            </w:pPr>
                            <w:r>
                              <w:rPr>
                                <w:color w:val="323E4F" w:themeColor="text2" w:themeShade="BF"/>
                                <w:sz w:val="18"/>
                              </w:rPr>
                              <w:t>This song with roots in the 4</w:t>
                            </w:r>
                            <w:r w:rsidRPr="00977DA6">
                              <w:rPr>
                                <w:color w:val="323E4F" w:themeColor="text2" w:themeShade="BF"/>
                                <w:sz w:val="18"/>
                                <w:vertAlign w:val="superscript"/>
                              </w:rPr>
                              <w:t>th</w:t>
                            </w:r>
                            <w:r>
                              <w:rPr>
                                <w:color w:val="323E4F" w:themeColor="text2" w:themeShade="BF"/>
                                <w:sz w:val="18"/>
                              </w:rPr>
                              <w:t xml:space="preserve"> century proclaims the great things God has done to rescue us from sin, death, and the devil. </w:t>
                            </w:r>
                          </w:p>
                          <w:p w:rsidR="00F07BD6" w:rsidRPr="004F7FC6" w:rsidRDefault="00F07BD6" w:rsidP="00897883">
                            <w:pPr>
                              <w:rPr>
                                <w:color w:val="323E4F" w:themeColor="text2" w:themeShade="BF"/>
                                <w:sz w:val="18"/>
                              </w:rPr>
                            </w:pP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4E0EA43" id="_x0000_s1031" style="position:absolute;margin-left:18pt;margin-top:115.2pt;width:1in;height:180pt;z-index:251732992;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" o:allowincell="f" fillcolor="#aeaaaa [2414]" stroked="f">
                <v:fill opacity="22873f"/>
                <v:textbox inset=",0,,7.2pt">
                  <w:txbxContent>
                    <w:p w:rsidR="00F07BD6" w:rsidRPr="004F7FC6" w:rsidRDefault="00F07BD6" w:rsidP="00897883">
                      <w:pPr>
                        <w:spacing w:before="120" w:after="80"/>
                        <w:rPr>
                          <w:b/>
                          <w:bCs/>
                          <w:color w:val="323E4F" w:themeColor="text2" w:themeShade="BF"/>
                          <w:szCs w:val="28"/>
                        </w:rPr>
                      </w:pPr>
                      <w:r>
                        <w:rPr>
                          <w:b/>
                          <w:bCs/>
                          <w:color w:val="323E4F" w:themeColor="text2" w:themeShade="BF"/>
                          <w:szCs w:val="28"/>
                        </w:rPr>
                        <w:t>Gloria in Excelsis</w:t>
                      </w:r>
                    </w:p>
                    <w:p w:rsidR="00F07BD6" w:rsidRPr="00977DA6" w:rsidRDefault="00F07BD6" w:rsidP="00897883">
                      <w:pPr>
                        <w:rPr>
                          <w:color w:val="323E4F" w:themeColor="text2" w:themeShade="BF"/>
                          <w:sz w:val="18"/>
                        </w:rPr>
                      </w:pPr>
                      <w:r>
                        <w:rPr>
                          <w:color w:val="323E4F" w:themeColor="text2" w:themeShade="BF"/>
                          <w:sz w:val="18"/>
                        </w:rPr>
                        <w:t>This song with roots in the 4</w:t>
                      </w:r>
                      <w:r w:rsidRPr="00977DA6">
                        <w:rPr>
                          <w:color w:val="323E4F" w:themeColor="text2" w:themeShade="BF"/>
                          <w:sz w:val="18"/>
                          <w:vertAlign w:val="superscript"/>
                        </w:rPr>
                        <w:t>th</w:t>
                      </w:r>
                      <w:r>
                        <w:rPr>
                          <w:color w:val="323E4F" w:themeColor="text2" w:themeShade="BF"/>
                          <w:sz w:val="18"/>
                        </w:rPr>
                        <w:t xml:space="preserve"> century proclaims the great things God has done to rescue us from sin, death, and the devil. </w:t>
                      </w:r>
                    </w:p>
                    <w:p w:rsidR="00F07BD6" w:rsidRPr="004F7FC6" w:rsidRDefault="00F07BD6" w:rsidP="00897883">
                      <w:pPr>
                        <w:rPr>
                          <w:color w:val="323E4F" w:themeColor="text2" w:themeShade="BF"/>
                          <w:sz w:val="18"/>
                        </w:rPr>
                      </w:pPr>
                    </w:p>
                  </w:txbxContent>
                </v:textbox>
                <w10:wrap anchorx="page" anchory="page"/>
              </v:rect>
            </w:pict>
          </mc:Fallback>
        </mc:AlternateContent>
      </w:r>
      <w:r w:rsidR="00897883" w:rsidRPr="00897883">
        <w:rPr>
          <w:noProof/>
        </w:rPr>
        <w:drawing>
          <wp:anchor distT="0" distB="0" distL="114300" distR="114300" simplePos="0" relativeHeight="251734016" behindDoc="0" locked="0" layoutInCell="1" allowOverlap="1" wp14:anchorId="3D510F9A" wp14:editId="69D060C8">
            <wp:simplePos x="0" y="0"/>
            <wp:positionH relativeFrom="page">
              <wp:posOffset>228600</wp:posOffset>
            </wp:positionH>
            <wp:positionV relativeFrom="page">
              <wp:posOffset>457200</wp:posOffset>
            </wp:positionV>
            <wp:extent cx="914400" cy="9144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07180D" w:rsidRDefault="00897883" w:rsidP="00260703">
      <w:pPr>
        <w:spacing w:after="0"/>
        <w:jc w:val="center"/>
      </w:pPr>
      <w:r w:rsidRPr="00897883">
        <w:rPr>
          <w:noProof/>
        </w:rPr>
        <w:drawing>
          <wp:anchor distT="0" distB="0" distL="114300" distR="114300" simplePos="0" relativeHeight="251737088" behindDoc="0" locked="0" layoutInCell="1" allowOverlap="1" wp14:anchorId="3D510F9A" wp14:editId="69D060C8">
            <wp:simplePos x="0" y="0"/>
            <wp:positionH relativeFrom="page">
              <wp:posOffset>228600</wp:posOffset>
            </wp:positionH>
            <wp:positionV relativeFrom="page">
              <wp:posOffset>3840480</wp:posOffset>
            </wp:positionV>
            <wp:extent cx="914400" cy="9144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F478D6">
        <w:rPr>
          <w:b/>
          <w:bCs/>
          <w:smallCaps/>
          <w:noProof/>
          <w:sz w:val="24"/>
          <w:szCs w:val="24"/>
        </w:rPr>
        <w:drawing>
          <wp:inline distT="0" distB="0" distL="0" distR="0">
            <wp:extent cx="4242816" cy="3922776"/>
            <wp:effectExtent l="0" t="0" r="5715" b="1905"/>
            <wp:docPr id="106" name="Picture 106" descr="CW 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 084"/>
                    <pic:cNvPicPr>
                      <a:picLocks noChangeAspect="1" noChangeArrowheads="1"/>
                    </pic:cNvPicPr>
                  </pic:nvPicPr>
                  <pic:blipFill>
                    <a:blip r:embed="rId19" cstate="print">
                      <a:extLst>
                        <a:ext uri="{28A0092B-C50C-407E-A947-70E740481C1C}">
                          <a14:useLocalDpi xmlns:a14="http://schemas.microsoft.com/office/drawing/2010/main" val="0"/>
                        </a:ext>
                      </a:extLst>
                    </a:blip>
                    <a:srcRect t="8299"/>
                    <a:stretch>
                      <a:fillRect/>
                    </a:stretch>
                  </pic:blipFill>
                  <pic:spPr bwMode="auto">
                    <a:xfrm>
                      <a:off x="0" y="0"/>
                      <a:ext cx="4242816" cy="3922776"/>
                    </a:xfrm>
                    <a:prstGeom prst="rect">
                      <a:avLst/>
                    </a:prstGeom>
                    <a:noFill/>
                    <a:ln>
                      <a:noFill/>
                    </a:ln>
                  </pic:spPr>
                </pic:pic>
              </a:graphicData>
            </a:graphic>
          </wp:inline>
        </w:drawing>
      </w:r>
    </w:p>
    <w:p w:rsidR="00260703" w:rsidRDefault="00260703" w:rsidP="00260703">
      <w:pPr>
        <w:pStyle w:val="Heading2"/>
      </w:pPr>
      <w:r>
        <w:t>Salutation</w:t>
      </w:r>
      <w:r w:rsidR="00897883" w:rsidRPr="00897883">
        <w:rPr>
          <w:noProof/>
        </w:rPr>
        <mc:AlternateContent>
          <mc:Choice Requires="wps">
            <w:drawing>
              <wp:anchor distT="0" distB="0" distL="457200" distR="114300" simplePos="0" relativeHeight="251736064" behindDoc="0" locked="0" layoutInCell="0" allowOverlap="1" wp14:anchorId="54E0EA43" wp14:editId="5387E880">
                <wp:simplePos x="0" y="0"/>
                <wp:positionH relativeFrom="page">
                  <wp:posOffset>228600</wp:posOffset>
                </wp:positionH>
                <wp:positionV relativeFrom="page">
                  <wp:posOffset>4846320</wp:posOffset>
                </wp:positionV>
                <wp:extent cx="914400" cy="2468880"/>
                <wp:effectExtent l="0" t="0" r="0" b="7620"/>
                <wp:wrapNone/>
                <wp:docPr id="9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468880"/>
                        </a:xfrm>
                        <a:prstGeom prst="rect">
                          <a:avLst/>
                        </a:prstGeom>
                        <a:solidFill>
                          <a:schemeClr val="bg2">
                            <a:lumMod val="75000"/>
                            <a:alpha val="34902"/>
                          </a:schemeClr>
                        </a:solidFill>
                        <a:ln>
                          <a:noFill/>
                        </a:ln>
                        <a:extLst/>
                      </wps:spPr>
                      <wps:txbx>
                        <w:txbxContent>
                          <w:p w:rsidR="00F07BD6" w:rsidRPr="004F7FC6" w:rsidRDefault="00F07BD6" w:rsidP="00897883">
                            <w:pPr>
                              <w:spacing w:before="120" w:after="80"/>
                              <w:rPr>
                                <w:b/>
                                <w:bCs/>
                                <w:color w:val="323E4F" w:themeColor="text2" w:themeShade="BF"/>
                                <w:szCs w:val="28"/>
                              </w:rPr>
                            </w:pPr>
                            <w:r>
                              <w:rPr>
                                <w:b/>
                                <w:bCs/>
                                <w:color w:val="323E4F" w:themeColor="text2" w:themeShade="BF"/>
                                <w:szCs w:val="28"/>
                              </w:rPr>
                              <w:t>Salutation</w:t>
                            </w:r>
                          </w:p>
                          <w:p w:rsidR="00F07BD6" w:rsidRPr="00977DA6" w:rsidRDefault="00F07BD6" w:rsidP="00897883">
                            <w:pPr>
                              <w:rPr>
                                <w:color w:val="323E4F" w:themeColor="text2" w:themeShade="BF"/>
                                <w:sz w:val="18"/>
                              </w:rPr>
                            </w:pPr>
                            <w:r>
                              <w:rPr>
                                <w:color w:val="323E4F" w:themeColor="text2" w:themeShade="BF"/>
                                <w:sz w:val="18"/>
                              </w:rPr>
                              <w:t>This greeting has deep roots in Christian worship and marks the section of the service that focuses on readings from God’s Word, the Holy Bible.</w:t>
                            </w:r>
                          </w:p>
                          <w:p w:rsidR="00F07BD6" w:rsidRPr="004F7FC6" w:rsidRDefault="00F07BD6" w:rsidP="00897883">
                            <w:pPr>
                              <w:rPr>
                                <w:color w:val="323E4F" w:themeColor="text2" w:themeShade="BF"/>
                                <w:sz w:val="18"/>
                              </w:rPr>
                            </w:pP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4E0EA43" id="_x0000_s1032" style="position:absolute;margin-left:18pt;margin-top:381.6pt;width:1in;height:194.4pt;z-index:251736064;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" o:allowincell="f" fillcolor="#aeaaaa [2414]" stroked="f">
                <v:fill opacity="22873f"/>
                <v:textbox inset=",0,,7.2pt">
                  <w:txbxContent>
                    <w:p w:rsidR="00F07BD6" w:rsidRPr="004F7FC6" w:rsidRDefault="00F07BD6" w:rsidP="00897883">
                      <w:pPr>
                        <w:spacing w:before="120" w:after="80"/>
                        <w:rPr>
                          <w:b/>
                          <w:bCs/>
                          <w:color w:val="323E4F" w:themeColor="text2" w:themeShade="BF"/>
                          <w:szCs w:val="28"/>
                        </w:rPr>
                      </w:pPr>
                      <w:r>
                        <w:rPr>
                          <w:b/>
                          <w:bCs/>
                          <w:color w:val="323E4F" w:themeColor="text2" w:themeShade="BF"/>
                          <w:szCs w:val="28"/>
                        </w:rPr>
                        <w:t>Salutation</w:t>
                      </w:r>
                    </w:p>
                    <w:p w:rsidR="00F07BD6" w:rsidRPr="00977DA6" w:rsidRDefault="00F07BD6" w:rsidP="00897883">
                      <w:pPr>
                        <w:rPr>
                          <w:color w:val="323E4F" w:themeColor="text2" w:themeShade="BF"/>
                          <w:sz w:val="18"/>
                        </w:rPr>
                      </w:pPr>
                      <w:r>
                        <w:rPr>
                          <w:color w:val="323E4F" w:themeColor="text2" w:themeShade="BF"/>
                          <w:sz w:val="18"/>
                        </w:rPr>
                        <w:t>This greeting has deep roots in Christian worship and marks the section of the service that focuses on readings from God’s Word, the Holy Bible.</w:t>
                      </w:r>
                    </w:p>
                    <w:p w:rsidR="00F07BD6" w:rsidRPr="004F7FC6" w:rsidRDefault="00F07BD6" w:rsidP="00897883">
                      <w:pPr>
                        <w:rPr>
                          <w:color w:val="323E4F" w:themeColor="text2" w:themeShade="BF"/>
                          <w:sz w:val="18"/>
                        </w:rPr>
                      </w:pPr>
                    </w:p>
                  </w:txbxContent>
                </v:textbox>
                <w10:wrap anchorx="page" anchory="page"/>
              </v:rect>
            </w:pict>
          </mc:Fallback>
        </mc:AlternateContent>
      </w:r>
    </w:p>
    <w:p w:rsidR="0007180D" w:rsidRDefault="00260703" w:rsidP="00260703">
      <w:pPr>
        <w:spacing w:after="80"/>
      </w:pPr>
      <w:r>
        <w:t>L:</w:t>
      </w:r>
      <w:r>
        <w:tab/>
        <w:t>The Lord be with you.</w:t>
      </w:r>
    </w:p>
    <w:p w:rsidR="00260703" w:rsidRPr="00260703" w:rsidRDefault="00260703" w:rsidP="00260703">
      <w:pPr>
        <w:spacing w:after="120"/>
        <w:rPr>
          <w:b/>
        </w:rPr>
      </w:pPr>
      <w:r>
        <w:rPr>
          <w:b/>
        </w:rPr>
        <w:t>C:</w:t>
      </w:r>
      <w:r>
        <w:rPr>
          <w:b/>
        </w:rPr>
        <w:tab/>
      </w:r>
      <w:proofErr w:type="gramStart"/>
      <w:r>
        <w:rPr>
          <w:b/>
        </w:rPr>
        <w:t>And also</w:t>
      </w:r>
      <w:proofErr w:type="gramEnd"/>
      <w:r>
        <w:rPr>
          <w:b/>
        </w:rPr>
        <w:t xml:space="preserve"> with you.</w:t>
      </w:r>
    </w:p>
    <w:p w:rsidR="0007180D" w:rsidRPr="00606578" w:rsidRDefault="0007180D" w:rsidP="0007180D">
      <w:pPr>
        <w:pStyle w:val="Heading2"/>
      </w:pPr>
      <w:r>
        <w:t>Prayer of the Day</w:t>
      </w:r>
    </w:p>
    <w:p w:rsidR="0007180D" w:rsidRDefault="0007180D" w:rsidP="00260703">
      <w:pPr>
        <w:spacing w:after="80"/>
      </w:pPr>
      <w:r>
        <w:t>L:</w:t>
      </w:r>
      <w:r>
        <w:tab/>
        <w:t>Let us pray.</w:t>
      </w:r>
    </w:p>
    <w:p w:rsidR="004000E5" w:rsidRPr="004000E5" w:rsidRDefault="004000E5" w:rsidP="00ED4033">
      <w:pPr>
        <w:spacing w:after="80" w:line="240" w:lineRule="auto"/>
        <w:rPr>
          <w:rFonts w:eastAsia="Times New Roman" w:cs="Segoe UI"/>
          <w:szCs w:val="20"/>
        </w:rPr>
      </w:pPr>
      <w:r>
        <w:rPr>
          <w:rFonts w:eastAsia="Times New Roman" w:cs="Segoe UI"/>
          <w:szCs w:val="20"/>
        </w:rPr>
        <w:tab/>
      </w:r>
      <w:r w:rsidRPr="004000E5">
        <w:rPr>
          <w:rFonts w:eastAsia="Times New Roman" w:cs="Segoe UI"/>
          <w:szCs w:val="20"/>
        </w:rPr>
        <w:t>Mercifully grant, O God, that your Holy Spirit may in</w:t>
      </w:r>
      <w:r>
        <w:rPr>
          <w:rFonts w:eastAsia="Times New Roman" w:cs="Segoe UI"/>
          <w:szCs w:val="20"/>
        </w:rPr>
        <w:t xml:space="preserve"> all things direct and rule </w:t>
      </w:r>
      <w:r>
        <w:rPr>
          <w:rFonts w:eastAsia="Times New Roman" w:cs="Segoe UI"/>
          <w:szCs w:val="20"/>
        </w:rPr>
        <w:tab/>
        <w:t xml:space="preserve">our </w:t>
      </w:r>
      <w:r w:rsidRPr="004000E5">
        <w:rPr>
          <w:rFonts w:eastAsia="Times New Roman" w:cs="Segoe UI"/>
          <w:szCs w:val="20"/>
        </w:rPr>
        <w:t xml:space="preserve">hearts, for without your help we are unable to please you; through Jesus </w:t>
      </w:r>
      <w:r>
        <w:rPr>
          <w:rFonts w:eastAsia="Times New Roman" w:cs="Segoe UI"/>
          <w:szCs w:val="20"/>
        </w:rPr>
        <w:tab/>
      </w:r>
      <w:r w:rsidRPr="004000E5">
        <w:rPr>
          <w:rFonts w:eastAsia="Times New Roman" w:cs="Segoe UI"/>
          <w:szCs w:val="20"/>
        </w:rPr>
        <w:t xml:space="preserve">Christ, your Son, our Lord, who lives and reigns with you and the Holy Spirit, </w:t>
      </w:r>
      <w:r>
        <w:rPr>
          <w:rFonts w:eastAsia="Times New Roman" w:cs="Segoe UI"/>
          <w:szCs w:val="20"/>
        </w:rPr>
        <w:tab/>
      </w:r>
      <w:r w:rsidRPr="004000E5">
        <w:rPr>
          <w:rFonts w:eastAsia="Times New Roman" w:cs="Segoe UI"/>
          <w:szCs w:val="20"/>
        </w:rPr>
        <w:t>one God, now and forever</w:t>
      </w:r>
      <w:r w:rsidR="006E6732">
        <w:rPr>
          <w:rFonts w:eastAsia="Times New Roman" w:cs="Segoe UI"/>
          <w:szCs w:val="20"/>
        </w:rPr>
        <w:t>.</w:t>
      </w:r>
    </w:p>
    <w:p w:rsidR="00451B26" w:rsidRDefault="0007180D" w:rsidP="0007180D">
      <w:r>
        <w:rPr>
          <w:b/>
        </w:rPr>
        <w:t>C:</w:t>
      </w:r>
      <w:r>
        <w:rPr>
          <w:b/>
        </w:rPr>
        <w:tab/>
        <w:t>Amen.</w:t>
      </w:r>
    </w:p>
    <w:p w:rsidR="00260703" w:rsidRDefault="006135D9" w:rsidP="0030734C">
      <w:pPr>
        <w:pStyle w:val="HeadingWorshipSection"/>
        <w:spacing w:after="40"/>
      </w:pPr>
      <w:r w:rsidRPr="006135D9">
        <w:rPr>
          <w:noProof/>
        </w:rPr>
        <w:lastRenderedPageBreak/>
        <mc:AlternateContent>
          <mc:Choice Requires="wps">
            <w:drawing>
              <wp:anchor distT="0" distB="0" distL="457200" distR="114300" simplePos="0" relativeHeight="251739136" behindDoc="0" locked="0" layoutInCell="0" allowOverlap="1" wp14:anchorId="28851FDE" wp14:editId="1624416C">
                <wp:simplePos x="0" y="0"/>
                <wp:positionH relativeFrom="page">
                  <wp:posOffset>5257800</wp:posOffset>
                </wp:positionH>
                <wp:positionV relativeFrom="page">
                  <wp:posOffset>1459230</wp:posOffset>
                </wp:positionV>
                <wp:extent cx="914400" cy="5852160"/>
                <wp:effectExtent l="0" t="0" r="0" b="0"/>
                <wp:wrapNone/>
                <wp:docPr id="10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52160"/>
                        </a:xfrm>
                        <a:prstGeom prst="rect">
                          <a:avLst/>
                        </a:prstGeom>
                        <a:solidFill>
                          <a:schemeClr val="bg2">
                            <a:lumMod val="75000"/>
                            <a:alpha val="34902"/>
                          </a:schemeClr>
                        </a:solidFill>
                        <a:extLst/>
                      </wps:spPr>
                      <wps:txbx>
                        <w:txbxContent>
                          <w:p w:rsidR="00F07BD6" w:rsidRPr="004F7FC6" w:rsidRDefault="00F07BD6" w:rsidP="006135D9">
                            <w:pPr>
                              <w:spacing w:before="120" w:after="80"/>
                              <w:rPr>
                                <w:b/>
                                <w:bCs/>
                                <w:color w:val="323E4F" w:themeColor="text2" w:themeShade="BF"/>
                                <w:sz w:val="22"/>
                                <w:szCs w:val="28"/>
                              </w:rPr>
                            </w:pPr>
                            <w:r w:rsidRPr="006C201E">
                              <w:rPr>
                                <w:b/>
                                <w:bCs/>
                                <w:color w:val="323E4F" w:themeColor="text2" w:themeShade="BF"/>
                                <w:szCs w:val="28"/>
                              </w:rPr>
                              <w:t>Scripture Readings</w:t>
                            </w:r>
                          </w:p>
                          <w:p w:rsidR="00F07BD6" w:rsidRPr="006C201E" w:rsidRDefault="00F07BD6" w:rsidP="006135D9">
                            <w:pPr>
                              <w:rPr>
                                <w:color w:val="323E4F" w:themeColor="text2" w:themeShade="BF"/>
                                <w:sz w:val="18"/>
                              </w:rPr>
                            </w:pPr>
                            <w:r>
                              <w:rPr>
                                <w:color w:val="323E4F" w:themeColor="text2" w:themeShade="BF"/>
                                <w:sz w:val="18"/>
                              </w:rPr>
                              <w:t xml:space="preserve">God’s Word has been at the center of Christian worship since the time of the Apostles (Acts 2:42). The readings are thematically tied to the Gospel of the Day, which is the high point of the </w:t>
                            </w:r>
                            <w:proofErr w:type="gramStart"/>
                            <w:r>
                              <w:rPr>
                                <w:color w:val="323E4F" w:themeColor="text2" w:themeShade="BF"/>
                                <w:sz w:val="18"/>
                              </w:rPr>
                              <w:t>readings..</w:t>
                            </w:r>
                            <w:proofErr w:type="gramEnd"/>
                            <w:r>
                              <w:rPr>
                                <w:color w:val="323E4F" w:themeColor="text2" w:themeShade="BF"/>
                                <w:sz w:val="18"/>
                              </w:rPr>
                              <w:t xml:space="preserve"> </w:t>
                            </w:r>
                            <w:proofErr w:type="gramStart"/>
                            <w:r>
                              <w:rPr>
                                <w:color w:val="323E4F" w:themeColor="text2" w:themeShade="BF"/>
                                <w:sz w:val="18"/>
                              </w:rPr>
                              <w:t>Similar to</w:t>
                            </w:r>
                            <w:proofErr w:type="gramEnd"/>
                            <w:r>
                              <w:rPr>
                                <w:color w:val="323E4F" w:themeColor="text2" w:themeShade="BF"/>
                                <w:sz w:val="18"/>
                              </w:rPr>
                              <w:t xml:space="preserve"> the way we honor those in a parade by standing, we honor our Lord by standing during the Gospel of the Day.</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8851FDE" id="_x0000_s1033" style="position:absolute;left:0;text-align:left;margin-left:414pt;margin-top:114.9pt;width:1in;height:460.8pt;z-index:251739136;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" o:allowincell="f" fillcolor="#aeaaaa [2414]" stroked="f">
                <v:fill opacity="22873f"/>
                <v:textbox inset=",0,,7.2pt">
                  <w:txbxContent>
                    <w:p w:rsidR="00F07BD6" w:rsidRPr="004F7FC6" w:rsidRDefault="00F07BD6" w:rsidP="006135D9">
                      <w:pPr>
                        <w:spacing w:before="120" w:after="80"/>
                        <w:rPr>
                          <w:b/>
                          <w:bCs/>
                          <w:color w:val="323E4F" w:themeColor="text2" w:themeShade="BF"/>
                          <w:sz w:val="22"/>
                          <w:szCs w:val="28"/>
                        </w:rPr>
                      </w:pPr>
                      <w:r w:rsidRPr="006C201E">
                        <w:rPr>
                          <w:b/>
                          <w:bCs/>
                          <w:color w:val="323E4F" w:themeColor="text2" w:themeShade="BF"/>
                          <w:szCs w:val="28"/>
                        </w:rPr>
                        <w:t>Scripture Readings</w:t>
                      </w:r>
                    </w:p>
                    <w:p w:rsidR="00F07BD6" w:rsidRPr="006C201E" w:rsidRDefault="00F07BD6" w:rsidP="006135D9">
                      <w:pPr>
                        <w:rPr>
                          <w:color w:val="323E4F" w:themeColor="text2" w:themeShade="BF"/>
                          <w:sz w:val="18"/>
                        </w:rPr>
                      </w:pPr>
                      <w:r>
                        <w:rPr>
                          <w:color w:val="323E4F" w:themeColor="text2" w:themeShade="BF"/>
                          <w:sz w:val="18"/>
                        </w:rPr>
                        <w:t xml:space="preserve">God’s Word has been at the center of Christian worship since the time of the Apostles (Acts 2:42). The readings are thematically tied to the Gospel of the Day, which is the high point of the </w:t>
                      </w:r>
                      <w:proofErr w:type="gramStart"/>
                      <w:r>
                        <w:rPr>
                          <w:color w:val="323E4F" w:themeColor="text2" w:themeShade="BF"/>
                          <w:sz w:val="18"/>
                        </w:rPr>
                        <w:t>readings..</w:t>
                      </w:r>
                      <w:proofErr w:type="gramEnd"/>
                      <w:r>
                        <w:rPr>
                          <w:color w:val="323E4F" w:themeColor="text2" w:themeShade="BF"/>
                          <w:sz w:val="18"/>
                        </w:rPr>
                        <w:t xml:space="preserve"> </w:t>
                      </w:r>
                      <w:proofErr w:type="gramStart"/>
                      <w:r>
                        <w:rPr>
                          <w:color w:val="323E4F" w:themeColor="text2" w:themeShade="BF"/>
                          <w:sz w:val="18"/>
                        </w:rPr>
                        <w:t>Similar to</w:t>
                      </w:r>
                      <w:proofErr w:type="gramEnd"/>
                      <w:r>
                        <w:rPr>
                          <w:color w:val="323E4F" w:themeColor="text2" w:themeShade="BF"/>
                          <w:sz w:val="18"/>
                        </w:rPr>
                        <w:t xml:space="preserve"> the way we honor those in a parade by standing, we honor our Lord by standing during the Gospel of the Day.</w:t>
                      </w:r>
                    </w:p>
                  </w:txbxContent>
                </v:textbox>
                <w10:wrap anchorx="page" anchory="page"/>
              </v:rect>
            </w:pict>
          </mc:Fallback>
        </mc:AlternateContent>
      </w:r>
      <w:r w:rsidRPr="006135D9">
        <w:rPr>
          <w:noProof/>
        </w:rPr>
        <w:drawing>
          <wp:anchor distT="0" distB="0" distL="114300" distR="114300" simplePos="0" relativeHeight="251740160" behindDoc="0" locked="0" layoutInCell="1" allowOverlap="1" wp14:anchorId="63E857D0" wp14:editId="637DB441">
            <wp:simplePos x="0" y="0"/>
            <wp:positionH relativeFrom="page">
              <wp:posOffset>5257800</wp:posOffset>
            </wp:positionH>
            <wp:positionV relativeFrom="page">
              <wp:posOffset>457200</wp:posOffset>
            </wp:positionV>
            <wp:extent cx="914400" cy="9144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260703">
        <w:t>The Word of God</w:t>
      </w:r>
    </w:p>
    <w:p w:rsidR="0007180D" w:rsidRDefault="0007180D" w:rsidP="0030734C">
      <w:pPr>
        <w:pStyle w:val="Heading2"/>
        <w:spacing w:after="40"/>
        <w:rPr>
          <w:b w:val="0"/>
          <w:i/>
          <w:smallCaps w:val="0"/>
        </w:rPr>
      </w:pPr>
      <w:r>
        <w:t>First Lesson</w:t>
      </w:r>
      <w:r>
        <w:tab/>
      </w:r>
      <w:r>
        <w:tab/>
      </w:r>
      <w:r>
        <w:tab/>
      </w:r>
      <w:r>
        <w:tab/>
      </w:r>
      <w:r>
        <w:tab/>
        <w:t xml:space="preserve">         </w:t>
      </w:r>
      <w:r w:rsidR="004000E5">
        <w:t xml:space="preserve">        </w:t>
      </w:r>
      <w:r w:rsidR="004000E5" w:rsidRPr="004000E5">
        <w:rPr>
          <w:b w:val="0"/>
          <w:i/>
          <w:smallCaps w:val="0"/>
        </w:rPr>
        <w:t>Amos 6:1-7</w:t>
      </w:r>
    </w:p>
    <w:p w:rsidR="0007180D" w:rsidRDefault="0007180D" w:rsidP="0030734C">
      <w:pPr>
        <w:spacing w:after="80"/>
      </w:pPr>
      <w:r>
        <w:rPr>
          <w:i/>
        </w:rPr>
        <w:t>Our Scripture readings for the day can be found on the insert.</w:t>
      </w:r>
    </w:p>
    <w:p w:rsidR="0007180D" w:rsidRDefault="0007180D" w:rsidP="0030734C">
      <w:pPr>
        <w:pStyle w:val="Heading2"/>
        <w:spacing w:after="40"/>
      </w:pPr>
      <w:r>
        <w:t>Children’s Sermon</w:t>
      </w:r>
    </w:p>
    <w:p w:rsidR="005B0DDE" w:rsidRPr="004000E5" w:rsidRDefault="0007180D" w:rsidP="0030734C">
      <w:pPr>
        <w:spacing w:after="80"/>
        <w:rPr>
          <w:i/>
        </w:rPr>
      </w:pPr>
      <w:r>
        <w:rPr>
          <w:i/>
        </w:rPr>
        <w:t xml:space="preserve">The children are invited to come forward for a message directed especially toward </w:t>
      </w:r>
      <w:r w:rsidR="004000E5">
        <w:rPr>
          <w:i/>
        </w:rPr>
        <w:t xml:space="preserve">them. </w:t>
      </w:r>
    </w:p>
    <w:p w:rsidR="0007180D" w:rsidRDefault="0007180D" w:rsidP="0030734C">
      <w:pPr>
        <w:pStyle w:val="Heading2"/>
        <w:spacing w:after="40"/>
        <w:rPr>
          <w:b w:val="0"/>
          <w:i/>
          <w:smallCaps w:val="0"/>
        </w:rPr>
      </w:pPr>
      <w:r>
        <w:t>Psalm of the Day</w:t>
      </w:r>
      <w:r>
        <w:tab/>
      </w:r>
      <w:r>
        <w:tab/>
      </w:r>
      <w:r>
        <w:tab/>
      </w:r>
      <w:r>
        <w:tab/>
      </w:r>
      <w:r>
        <w:tab/>
      </w:r>
      <w:r>
        <w:tab/>
        <w:t xml:space="preserve">     </w:t>
      </w:r>
      <w:r w:rsidR="00557919">
        <w:t xml:space="preserve"> </w:t>
      </w:r>
      <w:r w:rsidR="00557919" w:rsidRPr="00557919">
        <w:rPr>
          <w:b w:val="0"/>
          <w:i/>
          <w:smallCaps w:val="0"/>
        </w:rPr>
        <w:t>Psalm #</w:t>
      </w:r>
      <w:r w:rsidR="00557919">
        <w:rPr>
          <w:b w:val="0"/>
          <w:i/>
          <w:smallCaps w:val="0"/>
        </w:rPr>
        <w:t>146</w:t>
      </w:r>
    </w:p>
    <w:p w:rsidR="005B0DDE" w:rsidRDefault="0007180D" w:rsidP="0030734C">
      <w:pPr>
        <w:spacing w:after="80"/>
        <w:rPr>
          <w:i/>
        </w:rPr>
      </w:pPr>
      <w:r>
        <w:rPr>
          <w:i/>
        </w:rPr>
        <w:t>The liturgist and the congregation speak the psalm responsively. You will find the psalm on the bulletin insert.</w:t>
      </w:r>
    </w:p>
    <w:p w:rsidR="00CC172F" w:rsidRDefault="00CC172F" w:rsidP="0030734C">
      <w:pPr>
        <w:pStyle w:val="Heading2"/>
        <w:spacing w:after="40"/>
        <w:rPr>
          <w:b w:val="0"/>
          <w:smallCaps w:val="0"/>
        </w:rPr>
      </w:pPr>
      <w:r>
        <w:t>Second Lesson</w:t>
      </w:r>
      <w:r>
        <w:tab/>
      </w:r>
      <w:r>
        <w:tab/>
      </w:r>
      <w:r>
        <w:tab/>
      </w:r>
      <w:r>
        <w:tab/>
      </w:r>
      <w:r>
        <w:tab/>
        <w:t xml:space="preserve">         </w:t>
      </w:r>
      <w:r w:rsidR="00BF1B6B">
        <w:t xml:space="preserve"> </w:t>
      </w:r>
      <w:r w:rsidR="00BF1B6B" w:rsidRPr="00BF1B6B">
        <w:rPr>
          <w:b w:val="0"/>
          <w:i/>
          <w:smallCaps w:val="0"/>
        </w:rPr>
        <w:t>Hebrews 13:1-6</w:t>
      </w:r>
    </w:p>
    <w:p w:rsidR="00CC172F" w:rsidRDefault="00CC172F" w:rsidP="0030734C">
      <w:pPr>
        <w:spacing w:after="80"/>
      </w:pPr>
      <w:r>
        <w:rPr>
          <w:i/>
        </w:rPr>
        <w:t>Our Scripture readings for the day can be found on the insert.</w:t>
      </w:r>
    </w:p>
    <w:p w:rsidR="00CC172F" w:rsidRDefault="00AC0CFF" w:rsidP="0030734C">
      <w:pPr>
        <w:pStyle w:val="Heading2"/>
        <w:spacing w:after="40"/>
        <w:rPr>
          <w:b w:val="0"/>
          <w:smallCaps w:val="0"/>
        </w:rPr>
      </w:pPr>
      <w:r>
        <w:t>Verse of the Day</w:t>
      </w:r>
      <w:r>
        <w:tab/>
      </w:r>
      <w:r>
        <w:tab/>
      </w:r>
      <w:r>
        <w:tab/>
      </w:r>
      <w:r>
        <w:tab/>
      </w:r>
      <w:r>
        <w:tab/>
        <w:t xml:space="preserve">    </w:t>
      </w:r>
      <w:r>
        <w:rPr>
          <w:b w:val="0"/>
          <w:i/>
          <w:smallCaps w:val="0"/>
        </w:rPr>
        <w:t>Philippians 2:10,11</w:t>
      </w:r>
    </w:p>
    <w:p w:rsidR="00CC172F" w:rsidRPr="008511C0" w:rsidRDefault="00CC172F" w:rsidP="0030734C">
      <w:pPr>
        <w:spacing w:after="40"/>
        <w:rPr>
          <w:rFonts w:eastAsia="Times New Roman" w:cs="Segoe UI"/>
          <w:szCs w:val="20"/>
        </w:rPr>
      </w:pPr>
      <w:r>
        <w:t>L:</w:t>
      </w:r>
      <w:r>
        <w:tab/>
        <w:t xml:space="preserve">Alleluia! </w:t>
      </w:r>
      <w:r w:rsidR="00D82DD2" w:rsidRPr="008511C0">
        <w:rPr>
          <w:rFonts w:eastAsia="Times New Roman" w:cs="Segoe UI"/>
          <w:szCs w:val="20"/>
        </w:rPr>
        <w:t xml:space="preserve">At the name of Jesus every knee should bow, and every tongue </w:t>
      </w:r>
      <w:r w:rsidR="008511C0">
        <w:rPr>
          <w:rFonts w:eastAsia="Times New Roman" w:cs="Segoe UI"/>
          <w:szCs w:val="20"/>
        </w:rPr>
        <w:tab/>
      </w:r>
      <w:r w:rsidR="00D82DD2" w:rsidRPr="008511C0">
        <w:rPr>
          <w:rFonts w:eastAsia="Times New Roman" w:cs="Segoe UI"/>
          <w:szCs w:val="20"/>
        </w:rPr>
        <w:t xml:space="preserve">confess that Jesus Christ is Lord, to </w:t>
      </w:r>
      <w:r w:rsidR="00D82DD2" w:rsidRPr="00D82DD2">
        <w:rPr>
          <w:rFonts w:eastAsia="Times New Roman" w:cs="Segoe UI"/>
          <w:szCs w:val="20"/>
        </w:rPr>
        <w:t xml:space="preserve">the glory of God the Father. </w:t>
      </w:r>
    </w:p>
    <w:p w:rsidR="00CC172F" w:rsidRDefault="00CC172F" w:rsidP="0030734C">
      <w:pPr>
        <w:spacing w:after="80"/>
        <w:rPr>
          <w:b/>
        </w:rPr>
      </w:pPr>
      <w:r>
        <w:rPr>
          <w:b/>
        </w:rPr>
        <w:t>C:</w:t>
      </w:r>
      <w:r>
        <w:rPr>
          <w:b/>
        </w:rPr>
        <w:tab/>
        <w:t>Alleluia!</w:t>
      </w:r>
    </w:p>
    <w:p w:rsidR="00CC172F" w:rsidRDefault="00CC172F" w:rsidP="0030734C">
      <w:pPr>
        <w:pStyle w:val="Heading2"/>
        <w:spacing w:after="40"/>
      </w:pPr>
      <w:r>
        <w:t>Gospel of the Day</w:t>
      </w:r>
      <w:r w:rsidR="008511C0">
        <w:t xml:space="preserve">                                                      </w:t>
      </w:r>
      <w:r w:rsidR="008511C0" w:rsidRPr="008511C0">
        <w:rPr>
          <w:b w:val="0"/>
          <w:i/>
          <w:smallCaps w:val="0"/>
        </w:rPr>
        <w:t>Luke 16:19-31</w:t>
      </w:r>
    </w:p>
    <w:p w:rsidR="00CC172F" w:rsidRDefault="00CC172F" w:rsidP="00CC172F">
      <w:pPr>
        <w:spacing w:after="80"/>
        <w:rPr>
          <w:sz w:val="18"/>
          <w:szCs w:val="18"/>
        </w:rPr>
      </w:pPr>
      <w:r w:rsidRPr="00CC172F">
        <w:rPr>
          <w:b/>
          <w:i/>
          <w:sz w:val="18"/>
          <w:szCs w:val="18"/>
        </w:rPr>
        <w:t>Please stand.</w:t>
      </w:r>
    </w:p>
    <w:p w:rsidR="00CC172F" w:rsidRDefault="00CC172F" w:rsidP="00CC172F">
      <w:pPr>
        <w:spacing w:after="80"/>
        <w:rPr>
          <w:i/>
          <w:sz w:val="18"/>
          <w:szCs w:val="18"/>
        </w:rPr>
      </w:pPr>
      <w:r w:rsidRPr="00CC172F">
        <w:rPr>
          <w:i/>
          <w:szCs w:val="18"/>
        </w:rPr>
        <w:t xml:space="preserve">After the announcement of the Gospel, the congregation </w:t>
      </w:r>
      <w:r w:rsidR="00260703">
        <w:rPr>
          <w:i/>
          <w:szCs w:val="18"/>
        </w:rPr>
        <w:t>says</w:t>
      </w:r>
      <w:r w:rsidRPr="00CC172F">
        <w:rPr>
          <w:i/>
          <w:szCs w:val="18"/>
        </w:rPr>
        <w:t>:</w:t>
      </w:r>
    </w:p>
    <w:p w:rsidR="00CC172F" w:rsidRPr="00260703" w:rsidRDefault="00260703" w:rsidP="0030734C">
      <w:pPr>
        <w:spacing w:after="80"/>
        <w:rPr>
          <w:b/>
          <w:sz w:val="18"/>
          <w:szCs w:val="18"/>
        </w:rPr>
      </w:pPr>
      <w:r>
        <w:rPr>
          <w:b/>
          <w:noProof/>
        </w:rPr>
        <w:t>C:</w:t>
      </w:r>
      <w:r>
        <w:rPr>
          <w:b/>
          <w:noProof/>
        </w:rPr>
        <w:tab/>
        <w:t>Glory be to you, O Lord.</w:t>
      </w:r>
    </w:p>
    <w:p w:rsidR="00CC172F" w:rsidRDefault="00CC172F" w:rsidP="0030734C">
      <w:pPr>
        <w:spacing w:after="80"/>
        <w:rPr>
          <w:szCs w:val="18"/>
        </w:rPr>
      </w:pPr>
      <w:r>
        <w:rPr>
          <w:i/>
          <w:szCs w:val="18"/>
        </w:rPr>
        <w:t>Our Scripture readings for the day can be found on the insert.</w:t>
      </w:r>
    </w:p>
    <w:p w:rsidR="00CC172F" w:rsidRDefault="00CC172F" w:rsidP="0030734C">
      <w:pPr>
        <w:spacing w:after="40"/>
        <w:rPr>
          <w:szCs w:val="18"/>
        </w:rPr>
      </w:pPr>
      <w:r>
        <w:rPr>
          <w:szCs w:val="18"/>
        </w:rPr>
        <w:t>L:</w:t>
      </w:r>
      <w:r>
        <w:rPr>
          <w:szCs w:val="18"/>
        </w:rPr>
        <w:tab/>
        <w:t>This is the Gospel of our Lord.</w:t>
      </w:r>
    </w:p>
    <w:p w:rsidR="00CC172F" w:rsidRDefault="005B0DDE" w:rsidP="0030734C">
      <w:pPr>
        <w:spacing w:after="80"/>
        <w:rPr>
          <w:b/>
          <w:szCs w:val="18"/>
        </w:rPr>
      </w:pPr>
      <w:r>
        <w:rPr>
          <w:b/>
          <w:szCs w:val="18"/>
        </w:rPr>
        <w:t>C:</w:t>
      </w:r>
      <w:r>
        <w:rPr>
          <w:b/>
          <w:szCs w:val="18"/>
        </w:rPr>
        <w:tab/>
        <w:t>Praise be to you, O Christ.</w:t>
      </w:r>
    </w:p>
    <w:p w:rsidR="00430E7B" w:rsidRPr="00ED4033" w:rsidRDefault="005B0DDE" w:rsidP="0030734C">
      <w:pPr>
        <w:spacing w:after="80"/>
        <w:rPr>
          <w:b/>
          <w:i/>
          <w:sz w:val="18"/>
          <w:szCs w:val="18"/>
        </w:rPr>
      </w:pPr>
      <w:r w:rsidRPr="00CC172F">
        <w:rPr>
          <w:b/>
          <w:i/>
          <w:sz w:val="18"/>
          <w:szCs w:val="18"/>
        </w:rPr>
        <w:t xml:space="preserve">Please </w:t>
      </w:r>
      <w:r>
        <w:rPr>
          <w:b/>
          <w:i/>
          <w:sz w:val="18"/>
          <w:szCs w:val="18"/>
        </w:rPr>
        <w:t>be seated</w:t>
      </w:r>
      <w:r w:rsidRPr="00CC172F">
        <w:rPr>
          <w:b/>
          <w:i/>
          <w:sz w:val="18"/>
          <w:szCs w:val="18"/>
        </w:rPr>
        <w:t>.</w:t>
      </w:r>
    </w:p>
    <w:p w:rsidR="005B0DDE" w:rsidRDefault="005B0DDE" w:rsidP="0030734C">
      <w:pPr>
        <w:pStyle w:val="Heading2"/>
        <w:spacing w:after="0"/>
        <w:rPr>
          <w:b w:val="0"/>
          <w:i/>
          <w:smallCaps w:val="0"/>
        </w:rPr>
      </w:pPr>
      <w:r>
        <w:t>Hymn of the Day</w:t>
      </w:r>
      <w:r w:rsidR="006E6732">
        <w:rPr>
          <w:b w:val="0"/>
          <w:i/>
          <w:smallCaps w:val="0"/>
        </w:rPr>
        <w:tab/>
      </w:r>
      <w:r w:rsidR="006E6732">
        <w:rPr>
          <w:b w:val="0"/>
          <w:i/>
          <w:smallCaps w:val="0"/>
        </w:rPr>
        <w:tab/>
      </w:r>
      <w:r w:rsidR="006E6732">
        <w:rPr>
          <w:b w:val="0"/>
          <w:i/>
          <w:smallCaps w:val="0"/>
        </w:rPr>
        <w:tab/>
        <w:t xml:space="preserve">        </w:t>
      </w:r>
      <w:r>
        <w:rPr>
          <w:b w:val="0"/>
          <w:i/>
          <w:smallCaps w:val="0"/>
        </w:rPr>
        <w:t xml:space="preserve"> </w:t>
      </w:r>
      <w:r w:rsidR="006E6732">
        <w:rPr>
          <w:b w:val="0"/>
          <w:i/>
          <w:smallCaps w:val="0"/>
        </w:rPr>
        <w:t>#</w:t>
      </w:r>
      <w:r w:rsidR="006E6732" w:rsidRPr="006E6732">
        <w:rPr>
          <w:b w:val="0"/>
          <w:i/>
          <w:smallCaps w:val="0"/>
        </w:rPr>
        <w:t>184 O Holy Spirit, Enter In</w:t>
      </w:r>
    </w:p>
    <w:p w:rsidR="005B0DDE" w:rsidRPr="005B0DDE" w:rsidRDefault="005B0DDE" w:rsidP="005B0DDE">
      <w:pPr>
        <w:rPr>
          <w:sz w:val="2"/>
        </w:rPr>
      </w:pPr>
    </w:p>
    <w:p w:rsidR="005B0DDE" w:rsidRDefault="005B0DDE" w:rsidP="0030734C">
      <w:pPr>
        <w:pStyle w:val="Heading2"/>
        <w:spacing w:after="40"/>
        <w:rPr>
          <w:b w:val="0"/>
          <w:i/>
          <w:smallCaps w:val="0"/>
        </w:rPr>
      </w:pPr>
      <w:r>
        <w:t>Sermon</w:t>
      </w:r>
      <w:r>
        <w:rPr>
          <w:b w:val="0"/>
          <w:i/>
          <w:smallCaps w:val="0"/>
        </w:rPr>
        <w:tab/>
      </w:r>
      <w:r>
        <w:rPr>
          <w:b w:val="0"/>
          <w:i/>
          <w:smallCaps w:val="0"/>
        </w:rPr>
        <w:tab/>
      </w:r>
      <w:r>
        <w:rPr>
          <w:b w:val="0"/>
          <w:i/>
          <w:smallCaps w:val="0"/>
        </w:rPr>
        <w:tab/>
      </w:r>
      <w:r>
        <w:rPr>
          <w:b w:val="0"/>
          <w:i/>
          <w:smallCaps w:val="0"/>
        </w:rPr>
        <w:tab/>
      </w:r>
      <w:r>
        <w:rPr>
          <w:b w:val="0"/>
          <w:i/>
          <w:smallCaps w:val="0"/>
        </w:rPr>
        <w:tab/>
      </w:r>
      <w:r>
        <w:rPr>
          <w:b w:val="0"/>
          <w:i/>
          <w:smallCaps w:val="0"/>
        </w:rPr>
        <w:tab/>
        <w:t xml:space="preserve">       </w:t>
      </w:r>
      <w:r w:rsidR="008A5F03">
        <w:rPr>
          <w:b w:val="0"/>
          <w:i/>
          <w:smallCaps w:val="0"/>
        </w:rPr>
        <w:t xml:space="preserve">        Amos 6:1-7</w:t>
      </w:r>
    </w:p>
    <w:p w:rsidR="005B0DDE" w:rsidRPr="008A5F03" w:rsidRDefault="008A5F03" w:rsidP="005B0DDE">
      <w:pPr>
        <w:spacing w:after="0"/>
        <w:jc w:val="center"/>
        <w:rPr>
          <w:b/>
          <w:sz w:val="28"/>
          <w:szCs w:val="28"/>
        </w:rPr>
      </w:pPr>
      <w:r w:rsidRPr="008A5F03">
        <w:rPr>
          <w:b/>
          <w:sz w:val="28"/>
          <w:szCs w:val="28"/>
        </w:rPr>
        <w:t>Jesus endured the evil day for you</w:t>
      </w:r>
    </w:p>
    <w:p w:rsidR="005B0DDE" w:rsidRPr="008A5F03" w:rsidRDefault="008A5F03" w:rsidP="005B0DDE">
      <w:pPr>
        <w:pStyle w:val="ListParagraph"/>
        <w:numPr>
          <w:ilvl w:val="0"/>
          <w:numId w:val="3"/>
        </w:numPr>
        <w:jc w:val="center"/>
        <w:rPr>
          <w:b/>
          <w:sz w:val="24"/>
          <w:szCs w:val="24"/>
        </w:rPr>
      </w:pPr>
      <w:r w:rsidRPr="008A5F03">
        <w:rPr>
          <w:b/>
          <w:sz w:val="24"/>
          <w:szCs w:val="24"/>
        </w:rPr>
        <w:t>To save sinners who live in lazy luxury</w:t>
      </w:r>
    </w:p>
    <w:p w:rsidR="005B0DDE" w:rsidRPr="008A5F03" w:rsidRDefault="008A5F03" w:rsidP="008A5F03">
      <w:pPr>
        <w:pStyle w:val="ListParagraph"/>
        <w:numPr>
          <w:ilvl w:val="0"/>
          <w:numId w:val="3"/>
        </w:numPr>
        <w:jc w:val="center"/>
        <w:rPr>
          <w:b/>
          <w:sz w:val="24"/>
          <w:szCs w:val="24"/>
        </w:rPr>
      </w:pPr>
      <w:r w:rsidRPr="008A5F03">
        <w:rPr>
          <w:b/>
          <w:sz w:val="24"/>
          <w:szCs w:val="24"/>
        </w:rPr>
        <w:t>To turn you from selfishness toward lavish service</w:t>
      </w:r>
    </w:p>
    <w:p w:rsidR="00CC172F" w:rsidRDefault="00512879" w:rsidP="00CC172F">
      <w:pPr>
        <w:pStyle w:val="Heading2"/>
        <w:rPr>
          <w:b w:val="0"/>
          <w:i/>
        </w:rPr>
      </w:pPr>
      <w:r w:rsidRPr="00512879">
        <w:rPr>
          <w:noProof/>
        </w:rPr>
        <w:lastRenderedPageBreak/>
        <w:drawing>
          <wp:anchor distT="0" distB="0" distL="114300" distR="114300" simplePos="0" relativeHeight="251746304" behindDoc="0" locked="0" layoutInCell="1" allowOverlap="1" wp14:anchorId="3DF095CC" wp14:editId="51AF86F4">
            <wp:simplePos x="0" y="0"/>
            <wp:positionH relativeFrom="page">
              <wp:posOffset>228600</wp:posOffset>
            </wp:positionH>
            <wp:positionV relativeFrom="page">
              <wp:posOffset>457200</wp:posOffset>
            </wp:positionV>
            <wp:extent cx="914400" cy="914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512879">
        <w:rPr>
          <w:noProof/>
        </w:rPr>
        <mc:AlternateContent>
          <mc:Choice Requires="wps">
            <w:drawing>
              <wp:anchor distT="0" distB="0" distL="457200" distR="114300" simplePos="0" relativeHeight="251745280" behindDoc="0" locked="0" layoutInCell="0" allowOverlap="1" wp14:anchorId="27A5618D" wp14:editId="0E9C3930">
                <wp:simplePos x="0" y="0"/>
                <wp:positionH relativeFrom="page">
                  <wp:posOffset>228600</wp:posOffset>
                </wp:positionH>
                <wp:positionV relativeFrom="page">
                  <wp:posOffset>1459230</wp:posOffset>
                </wp:positionV>
                <wp:extent cx="914400" cy="5852160"/>
                <wp:effectExtent l="0" t="0" r="0" b="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52160"/>
                        </a:xfrm>
                        <a:prstGeom prst="rect">
                          <a:avLst/>
                        </a:prstGeom>
                        <a:solidFill>
                          <a:schemeClr val="bg2">
                            <a:lumMod val="75000"/>
                            <a:alpha val="34902"/>
                          </a:schemeClr>
                        </a:solidFill>
                        <a:extLst/>
                      </wps:spPr>
                      <wps:txbx>
                        <w:txbxContent>
                          <w:p w:rsidR="00F07BD6" w:rsidRPr="004F7FC6" w:rsidRDefault="00F07BD6" w:rsidP="00512879">
                            <w:pPr>
                              <w:spacing w:before="120" w:after="80"/>
                              <w:rPr>
                                <w:b/>
                                <w:bCs/>
                                <w:color w:val="323E4F" w:themeColor="text2" w:themeShade="BF"/>
                                <w:sz w:val="22"/>
                                <w:szCs w:val="28"/>
                              </w:rPr>
                            </w:pPr>
                            <w:r>
                              <w:rPr>
                                <w:b/>
                                <w:bCs/>
                                <w:color w:val="323E4F" w:themeColor="text2" w:themeShade="BF"/>
                                <w:szCs w:val="28"/>
                              </w:rPr>
                              <w:t>Nicene Creed</w:t>
                            </w:r>
                          </w:p>
                          <w:p w:rsidR="00F07BD6" w:rsidRPr="006C201E" w:rsidRDefault="00F07BD6" w:rsidP="00512879">
                            <w:pPr>
                              <w:rPr>
                                <w:color w:val="323E4F" w:themeColor="text2" w:themeShade="BF"/>
                                <w:sz w:val="18"/>
                              </w:rPr>
                            </w:pPr>
                            <w:r w:rsidRPr="00512879">
                              <w:rPr>
                                <w:color w:val="323E4F" w:themeColor="text2" w:themeShade="BF"/>
                                <w:sz w:val="18"/>
                              </w:rPr>
                              <w:t xml:space="preserve">Public confession is faith’s response to God’s saving Word. The Nicene Creed has been confessed by Christians since the fourth century as a proclamation of the true Christian faith in the one, true, Triune God, and especially in the deity of Jesus. </w:t>
                            </w:r>
                            <w:r>
                              <w:rPr>
                                <w:color w:val="323E4F" w:themeColor="text2" w:themeShade="BF"/>
                                <w:sz w:val="18"/>
                              </w:rPr>
                              <w:t xml:space="preserve">Christians all over the world confess this creed </w:t>
                            </w:r>
                            <w:r w:rsidRPr="00512879">
                              <w:rPr>
                                <w:color w:val="323E4F" w:themeColor="text2" w:themeShade="BF"/>
                                <w:sz w:val="18"/>
                              </w:rPr>
                              <w:t>to tell others what they believe, and to confess their faith together in worship.</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7A5618D" id="_x0000_s1034" style="position:absolute;margin-left:18pt;margin-top:114.9pt;width:1in;height:460.8pt;z-index:251745280;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" o:allowincell="f" fillcolor="#aeaaaa [2414]" stroked="f">
                <v:fill opacity="22873f"/>
                <v:textbox inset=",0,,7.2pt">
                  <w:txbxContent>
                    <w:p w:rsidR="00F07BD6" w:rsidRPr="004F7FC6" w:rsidRDefault="00F07BD6" w:rsidP="00512879">
                      <w:pPr>
                        <w:spacing w:before="120" w:after="80"/>
                        <w:rPr>
                          <w:b/>
                          <w:bCs/>
                          <w:color w:val="323E4F" w:themeColor="text2" w:themeShade="BF"/>
                          <w:sz w:val="22"/>
                          <w:szCs w:val="28"/>
                        </w:rPr>
                      </w:pPr>
                      <w:r>
                        <w:rPr>
                          <w:b/>
                          <w:bCs/>
                          <w:color w:val="323E4F" w:themeColor="text2" w:themeShade="BF"/>
                          <w:szCs w:val="28"/>
                        </w:rPr>
                        <w:t>Nicene Creed</w:t>
                      </w:r>
                    </w:p>
                    <w:p w:rsidR="00F07BD6" w:rsidRPr="006C201E" w:rsidRDefault="00F07BD6" w:rsidP="00512879">
                      <w:pPr>
                        <w:rPr>
                          <w:color w:val="323E4F" w:themeColor="text2" w:themeShade="BF"/>
                          <w:sz w:val="18"/>
                        </w:rPr>
                      </w:pPr>
                      <w:r w:rsidRPr="00512879">
                        <w:rPr>
                          <w:color w:val="323E4F" w:themeColor="text2" w:themeShade="BF"/>
                          <w:sz w:val="18"/>
                        </w:rPr>
                        <w:t xml:space="preserve">Public confession is faith’s response to God’s saving Word. The Nicene Creed has been confessed by Christians since the fourth century as a proclamation of the true Christian faith in the one, true, Triune God, and especially in the deity of Jesus. </w:t>
                      </w:r>
                      <w:r>
                        <w:rPr>
                          <w:color w:val="323E4F" w:themeColor="text2" w:themeShade="BF"/>
                          <w:sz w:val="18"/>
                        </w:rPr>
                        <w:t xml:space="preserve">Christians all over the world confess this creed </w:t>
                      </w:r>
                      <w:r w:rsidRPr="00512879">
                        <w:rPr>
                          <w:color w:val="323E4F" w:themeColor="text2" w:themeShade="BF"/>
                          <w:sz w:val="18"/>
                        </w:rPr>
                        <w:t>to tell others what they believe, and to confess their faith together in worship.</w:t>
                      </w:r>
                    </w:p>
                  </w:txbxContent>
                </v:textbox>
                <w10:wrap anchorx="page" anchory="page"/>
              </v:rect>
            </w:pict>
          </mc:Fallback>
        </mc:AlternateContent>
      </w:r>
      <w:r w:rsidR="00CC172F">
        <w:t>Confession of Faith</w:t>
      </w:r>
      <w:r w:rsidR="00CC172F">
        <w:rPr>
          <w:b w:val="0"/>
          <w:i/>
        </w:rPr>
        <w:tab/>
      </w:r>
      <w:r w:rsidR="00CC172F">
        <w:rPr>
          <w:b w:val="0"/>
          <w:i/>
        </w:rPr>
        <w:tab/>
      </w:r>
      <w:r w:rsidR="00CC172F">
        <w:rPr>
          <w:b w:val="0"/>
          <w:i/>
        </w:rPr>
        <w:tab/>
      </w:r>
      <w:r w:rsidR="005B0DDE">
        <w:rPr>
          <w:b w:val="0"/>
          <w:i/>
        </w:rPr>
        <w:tab/>
      </w:r>
      <w:r w:rsidR="005B0DDE">
        <w:rPr>
          <w:b w:val="0"/>
          <w:i/>
        </w:rPr>
        <w:tab/>
        <w:t xml:space="preserve">    </w:t>
      </w:r>
      <w:r w:rsidR="005B0DDE" w:rsidRPr="001828DD">
        <w:rPr>
          <w:b w:val="0"/>
          <w:i/>
          <w:smallCaps w:val="0"/>
        </w:rPr>
        <w:t>Nicene</w:t>
      </w:r>
      <w:r w:rsidR="00CC172F" w:rsidRPr="001828DD">
        <w:rPr>
          <w:b w:val="0"/>
          <w:i/>
          <w:smallCaps w:val="0"/>
        </w:rPr>
        <w:t xml:space="preserve"> Creed</w:t>
      </w:r>
    </w:p>
    <w:p w:rsidR="00430E7B" w:rsidRPr="00430E7B" w:rsidRDefault="00430E7B" w:rsidP="00430E7B">
      <w:pPr>
        <w:rPr>
          <w:sz w:val="18"/>
        </w:rPr>
      </w:pPr>
      <w:r>
        <w:rPr>
          <w:b/>
          <w:i/>
          <w:sz w:val="18"/>
        </w:rPr>
        <w:t>Please stand.</w:t>
      </w:r>
    </w:p>
    <w:p w:rsidR="005B0DDE" w:rsidRDefault="005B0DDE" w:rsidP="005B0DDE">
      <w:pPr>
        <w:spacing w:after="0"/>
        <w:ind w:right="360"/>
        <w:rPr>
          <w:b/>
          <w:bCs/>
        </w:rPr>
      </w:pPr>
      <w:r w:rsidRPr="00D53712">
        <w:rPr>
          <w:b/>
          <w:bCs/>
        </w:rPr>
        <w:t>We believe in one</w:t>
      </w:r>
      <w:r>
        <w:rPr>
          <w:b/>
          <w:bCs/>
        </w:rPr>
        <w:t xml:space="preserve"> God, the Father, the Almighty,</w:t>
      </w:r>
    </w:p>
    <w:p w:rsidR="005B0DDE" w:rsidRPr="00D53712" w:rsidRDefault="005B0DDE" w:rsidP="005B0DDE">
      <w:pPr>
        <w:spacing w:after="0"/>
        <w:ind w:right="360" w:firstLine="720"/>
        <w:rPr>
          <w:b/>
          <w:bCs/>
        </w:rPr>
      </w:pPr>
      <w:r w:rsidRPr="00D53712">
        <w:rPr>
          <w:b/>
          <w:bCs/>
        </w:rPr>
        <w:t xml:space="preserve">maker of heaven and earth, </w:t>
      </w:r>
    </w:p>
    <w:p w:rsidR="005B0DDE" w:rsidRPr="00D53712" w:rsidRDefault="005B0DDE" w:rsidP="005B0DDE">
      <w:pPr>
        <w:spacing w:after="0"/>
        <w:ind w:left="720" w:right="360"/>
        <w:rPr>
          <w:b/>
          <w:bCs/>
        </w:rPr>
      </w:pPr>
      <w:r w:rsidRPr="00D53712">
        <w:rPr>
          <w:b/>
          <w:bCs/>
        </w:rPr>
        <w:t xml:space="preserve">of all that is, </w:t>
      </w:r>
    </w:p>
    <w:p w:rsidR="005B0DDE" w:rsidRPr="00D53712" w:rsidRDefault="005B0DDE" w:rsidP="005B0DDE">
      <w:pPr>
        <w:spacing w:after="80"/>
        <w:ind w:left="720" w:right="360"/>
        <w:rPr>
          <w:b/>
          <w:bCs/>
        </w:rPr>
      </w:pPr>
      <w:r>
        <w:rPr>
          <w:b/>
          <w:bCs/>
        </w:rPr>
        <w:t>seen and unseen.</w:t>
      </w:r>
    </w:p>
    <w:p w:rsidR="005B0DDE" w:rsidRPr="00D53712" w:rsidRDefault="005B0DDE" w:rsidP="005B0DDE">
      <w:pPr>
        <w:spacing w:after="0"/>
        <w:ind w:right="360"/>
        <w:rPr>
          <w:b/>
          <w:bCs/>
        </w:rPr>
      </w:pPr>
      <w:r w:rsidRPr="00D53712">
        <w:rPr>
          <w:b/>
          <w:bCs/>
        </w:rPr>
        <w:t xml:space="preserve">We believe in one Lord, Jesus Christ, the only Son of God, </w:t>
      </w:r>
    </w:p>
    <w:p w:rsidR="005B0DDE" w:rsidRPr="00D53712" w:rsidRDefault="005B0DDE" w:rsidP="005B0DDE">
      <w:pPr>
        <w:spacing w:after="0"/>
        <w:ind w:left="720" w:right="360"/>
        <w:rPr>
          <w:b/>
          <w:bCs/>
        </w:rPr>
      </w:pPr>
      <w:r>
        <w:rPr>
          <w:b/>
          <w:bCs/>
        </w:rPr>
        <w:tab/>
      </w:r>
      <w:r w:rsidRPr="00D53712">
        <w:rPr>
          <w:b/>
          <w:bCs/>
        </w:rPr>
        <w:t xml:space="preserve">eternally begotten of the Father, </w:t>
      </w:r>
    </w:p>
    <w:p w:rsidR="005B0DDE" w:rsidRPr="00D53712" w:rsidRDefault="005B0DDE" w:rsidP="005B0DDE">
      <w:pPr>
        <w:spacing w:after="0"/>
        <w:ind w:left="720" w:right="360"/>
        <w:rPr>
          <w:b/>
          <w:bCs/>
        </w:rPr>
      </w:pPr>
      <w:r>
        <w:rPr>
          <w:b/>
          <w:bCs/>
        </w:rPr>
        <w:tab/>
      </w:r>
      <w:r w:rsidRPr="00D53712">
        <w:rPr>
          <w:b/>
          <w:bCs/>
        </w:rPr>
        <w:t xml:space="preserve">God from God, Light from Light, true God from true God, </w:t>
      </w:r>
    </w:p>
    <w:p w:rsidR="005B0DDE" w:rsidRPr="00D53712" w:rsidRDefault="005B0DDE" w:rsidP="005B0DDE">
      <w:pPr>
        <w:spacing w:after="0"/>
        <w:ind w:left="720" w:right="360"/>
        <w:rPr>
          <w:b/>
          <w:bCs/>
        </w:rPr>
      </w:pPr>
      <w:r>
        <w:rPr>
          <w:b/>
          <w:bCs/>
        </w:rPr>
        <w:tab/>
      </w:r>
      <w:r w:rsidRPr="00D53712">
        <w:rPr>
          <w:b/>
          <w:bCs/>
        </w:rPr>
        <w:t xml:space="preserve">begotten, not made, </w:t>
      </w:r>
    </w:p>
    <w:p w:rsidR="005B0DDE" w:rsidRPr="00D53712" w:rsidRDefault="005B0DDE" w:rsidP="005B0DDE">
      <w:pPr>
        <w:spacing w:after="0"/>
        <w:ind w:left="720" w:right="360"/>
        <w:rPr>
          <w:b/>
          <w:bCs/>
        </w:rPr>
      </w:pPr>
      <w:r>
        <w:rPr>
          <w:b/>
          <w:bCs/>
        </w:rPr>
        <w:tab/>
      </w:r>
      <w:r w:rsidRPr="00D53712">
        <w:rPr>
          <w:b/>
          <w:bCs/>
        </w:rPr>
        <w:t xml:space="preserve">of one being with the Father. </w:t>
      </w:r>
    </w:p>
    <w:p w:rsidR="005B0DDE" w:rsidRPr="00D53712" w:rsidRDefault="005B0DDE" w:rsidP="005B0DDE">
      <w:pPr>
        <w:spacing w:after="0"/>
        <w:ind w:left="720" w:right="360"/>
        <w:rPr>
          <w:b/>
          <w:bCs/>
        </w:rPr>
      </w:pPr>
      <w:r>
        <w:rPr>
          <w:b/>
          <w:bCs/>
        </w:rPr>
        <w:t>T</w:t>
      </w:r>
      <w:r w:rsidRPr="00D53712">
        <w:rPr>
          <w:b/>
          <w:bCs/>
        </w:rPr>
        <w:t xml:space="preserve">hrough him all things were made. </w:t>
      </w:r>
    </w:p>
    <w:p w:rsidR="005B0DDE" w:rsidRPr="00D53712" w:rsidRDefault="005B0DDE" w:rsidP="005B0DDE">
      <w:pPr>
        <w:spacing w:after="0"/>
        <w:ind w:left="720" w:right="360"/>
        <w:rPr>
          <w:b/>
          <w:bCs/>
        </w:rPr>
      </w:pPr>
      <w:r>
        <w:rPr>
          <w:b/>
          <w:bCs/>
        </w:rPr>
        <w:t>F</w:t>
      </w:r>
      <w:r w:rsidRPr="00D53712">
        <w:rPr>
          <w:b/>
          <w:bCs/>
        </w:rPr>
        <w:t xml:space="preserve">or us and for our salvation, he came down from heaven, </w:t>
      </w:r>
    </w:p>
    <w:p w:rsidR="005B0DDE" w:rsidRPr="00D53712" w:rsidRDefault="005B0DDE" w:rsidP="005B0DDE">
      <w:pPr>
        <w:spacing w:after="0"/>
        <w:ind w:left="720" w:right="360"/>
        <w:rPr>
          <w:b/>
          <w:bCs/>
        </w:rPr>
      </w:pPr>
      <w:r>
        <w:rPr>
          <w:b/>
          <w:bCs/>
        </w:rPr>
        <w:tab/>
      </w:r>
      <w:r w:rsidRPr="00D53712">
        <w:rPr>
          <w:b/>
          <w:bCs/>
        </w:rPr>
        <w:t xml:space="preserve">was incarnate of the Holy Spirit and the virgin Mary, </w:t>
      </w:r>
    </w:p>
    <w:p w:rsidR="005B0DDE" w:rsidRPr="00D53712" w:rsidRDefault="005B0DDE" w:rsidP="005B0DDE">
      <w:pPr>
        <w:spacing w:after="0"/>
        <w:ind w:left="720" w:right="360"/>
        <w:rPr>
          <w:b/>
          <w:bCs/>
        </w:rPr>
      </w:pPr>
      <w:r w:rsidRPr="00D53712">
        <w:rPr>
          <w:b/>
          <w:bCs/>
        </w:rPr>
        <w:tab/>
        <w:t xml:space="preserve">and became fully human. </w:t>
      </w:r>
    </w:p>
    <w:p w:rsidR="005B0DDE" w:rsidRPr="00D53712" w:rsidRDefault="005B0DDE" w:rsidP="005B0DDE">
      <w:pPr>
        <w:spacing w:after="0"/>
        <w:ind w:left="720" w:right="360"/>
        <w:rPr>
          <w:b/>
          <w:bCs/>
        </w:rPr>
      </w:pPr>
      <w:r w:rsidRPr="00D53712">
        <w:rPr>
          <w:b/>
          <w:bCs/>
        </w:rPr>
        <w:t xml:space="preserve">For our </w:t>
      </w:r>
      <w:proofErr w:type="gramStart"/>
      <w:r w:rsidRPr="00D53712">
        <w:rPr>
          <w:b/>
          <w:bCs/>
        </w:rPr>
        <w:t>sake</w:t>
      </w:r>
      <w:proofErr w:type="gramEnd"/>
      <w:r w:rsidRPr="00D53712">
        <w:rPr>
          <w:b/>
          <w:bCs/>
        </w:rPr>
        <w:t xml:space="preserve"> he was crucified under Pontius Pilate. </w:t>
      </w:r>
    </w:p>
    <w:p w:rsidR="005B0DDE" w:rsidRPr="00D53712" w:rsidRDefault="005B0DDE" w:rsidP="005B0DDE">
      <w:pPr>
        <w:spacing w:after="0"/>
        <w:ind w:left="720" w:right="360"/>
        <w:rPr>
          <w:b/>
          <w:bCs/>
        </w:rPr>
      </w:pPr>
      <w:r w:rsidRPr="00D53712">
        <w:rPr>
          <w:b/>
          <w:bCs/>
        </w:rPr>
        <w:t xml:space="preserve">He suffered death and was buried. </w:t>
      </w:r>
    </w:p>
    <w:p w:rsidR="005B0DDE" w:rsidRPr="00D53712" w:rsidRDefault="005B0DDE" w:rsidP="005B0DDE">
      <w:pPr>
        <w:spacing w:after="0"/>
        <w:ind w:left="720" w:right="360"/>
        <w:rPr>
          <w:b/>
          <w:bCs/>
        </w:rPr>
      </w:pPr>
      <w:r w:rsidRPr="00D53712">
        <w:rPr>
          <w:b/>
          <w:bCs/>
        </w:rPr>
        <w:t xml:space="preserve">On the third </w:t>
      </w:r>
      <w:proofErr w:type="gramStart"/>
      <w:r w:rsidRPr="00D53712">
        <w:rPr>
          <w:b/>
          <w:bCs/>
        </w:rPr>
        <w:t>day</w:t>
      </w:r>
      <w:proofErr w:type="gramEnd"/>
      <w:r w:rsidRPr="00D53712">
        <w:rPr>
          <w:b/>
          <w:bCs/>
        </w:rPr>
        <w:t xml:space="preserve"> he rose again in accordance with the Scriptures. </w:t>
      </w:r>
    </w:p>
    <w:p w:rsidR="005B0DDE" w:rsidRPr="00D53712" w:rsidRDefault="005B0DDE" w:rsidP="005B0DDE">
      <w:pPr>
        <w:spacing w:after="0"/>
        <w:ind w:left="720" w:right="360"/>
        <w:rPr>
          <w:b/>
          <w:bCs/>
        </w:rPr>
      </w:pPr>
      <w:r w:rsidRPr="00D53712">
        <w:rPr>
          <w:b/>
          <w:bCs/>
        </w:rPr>
        <w:t xml:space="preserve">He ascended into heaven </w:t>
      </w:r>
    </w:p>
    <w:p w:rsidR="005B0DDE" w:rsidRPr="00D53712" w:rsidRDefault="005B0DDE" w:rsidP="005B0DDE">
      <w:pPr>
        <w:spacing w:after="0"/>
        <w:ind w:left="720" w:right="360"/>
        <w:rPr>
          <w:b/>
          <w:bCs/>
        </w:rPr>
      </w:pPr>
      <w:r w:rsidRPr="00D53712">
        <w:rPr>
          <w:b/>
          <w:bCs/>
        </w:rPr>
        <w:tab/>
        <w:t xml:space="preserve">and is seated at the right hand of the Father. </w:t>
      </w:r>
    </w:p>
    <w:p w:rsidR="005B0DDE" w:rsidRPr="00D53712" w:rsidRDefault="005B0DDE" w:rsidP="005B0DDE">
      <w:pPr>
        <w:spacing w:after="0"/>
        <w:ind w:left="720" w:right="360"/>
        <w:rPr>
          <w:b/>
          <w:bCs/>
        </w:rPr>
      </w:pPr>
      <w:r w:rsidRPr="00D53712">
        <w:rPr>
          <w:b/>
          <w:bCs/>
        </w:rPr>
        <w:t xml:space="preserve">He will come again in glory to judge the living and the dead, </w:t>
      </w:r>
    </w:p>
    <w:p w:rsidR="005B0DDE" w:rsidRPr="00D53712" w:rsidRDefault="005B0DDE" w:rsidP="005B0DDE">
      <w:pPr>
        <w:spacing w:after="80"/>
        <w:ind w:left="720" w:right="360"/>
        <w:rPr>
          <w:b/>
          <w:bCs/>
        </w:rPr>
      </w:pPr>
      <w:r w:rsidRPr="00D53712">
        <w:rPr>
          <w:b/>
          <w:bCs/>
        </w:rPr>
        <w:tab/>
        <w:t>an</w:t>
      </w:r>
      <w:r>
        <w:rPr>
          <w:b/>
          <w:bCs/>
        </w:rPr>
        <w:t>d his kingdom will have no end.</w:t>
      </w:r>
    </w:p>
    <w:p w:rsidR="005B0DDE" w:rsidRDefault="005B0DDE" w:rsidP="005B0DDE">
      <w:pPr>
        <w:spacing w:after="0"/>
        <w:ind w:right="360"/>
        <w:rPr>
          <w:b/>
          <w:bCs/>
        </w:rPr>
      </w:pPr>
      <w:r>
        <w:rPr>
          <w:b/>
          <w:bCs/>
        </w:rPr>
        <w:t>We believe in the Holy Spirit,</w:t>
      </w:r>
    </w:p>
    <w:p w:rsidR="005B0DDE" w:rsidRPr="00D53712" w:rsidRDefault="005B0DDE" w:rsidP="005B0DDE">
      <w:pPr>
        <w:spacing w:after="0"/>
        <w:ind w:left="720" w:right="360" w:firstLine="720"/>
        <w:rPr>
          <w:b/>
          <w:bCs/>
        </w:rPr>
      </w:pPr>
      <w:r w:rsidRPr="00D53712">
        <w:rPr>
          <w:b/>
          <w:bCs/>
        </w:rPr>
        <w:t xml:space="preserve">the Lord, the giver of life, </w:t>
      </w:r>
    </w:p>
    <w:p w:rsidR="005B0DDE" w:rsidRPr="00D53712" w:rsidRDefault="005B0DDE" w:rsidP="005B0DDE">
      <w:pPr>
        <w:spacing w:after="0"/>
        <w:ind w:left="720" w:right="360"/>
        <w:rPr>
          <w:b/>
          <w:bCs/>
        </w:rPr>
      </w:pPr>
      <w:r w:rsidRPr="00D53712">
        <w:rPr>
          <w:b/>
          <w:bCs/>
        </w:rPr>
        <w:tab/>
        <w:t xml:space="preserve">who proceeds from the Father and the Son, </w:t>
      </w:r>
    </w:p>
    <w:p w:rsidR="005B0DDE" w:rsidRDefault="005B0DDE" w:rsidP="005B0DDE">
      <w:pPr>
        <w:spacing w:after="0"/>
        <w:ind w:left="720" w:right="360"/>
        <w:rPr>
          <w:b/>
          <w:bCs/>
        </w:rPr>
      </w:pPr>
      <w:r w:rsidRPr="00D53712">
        <w:rPr>
          <w:b/>
          <w:bCs/>
        </w:rPr>
        <w:tab/>
        <w:t xml:space="preserve">who in unity with the Father and the Son is </w:t>
      </w:r>
      <w:r>
        <w:rPr>
          <w:b/>
          <w:bCs/>
        </w:rPr>
        <w:t>worshiped and</w:t>
      </w:r>
    </w:p>
    <w:p w:rsidR="005B0DDE" w:rsidRPr="00D53712" w:rsidRDefault="005B0DDE" w:rsidP="005B0DDE">
      <w:pPr>
        <w:spacing w:after="0"/>
        <w:ind w:left="1440" w:right="360" w:firstLine="720"/>
        <w:rPr>
          <w:b/>
          <w:bCs/>
        </w:rPr>
      </w:pPr>
      <w:r w:rsidRPr="00D53712">
        <w:rPr>
          <w:b/>
          <w:bCs/>
        </w:rPr>
        <w:t xml:space="preserve">glorified, </w:t>
      </w:r>
    </w:p>
    <w:p w:rsidR="005B0DDE" w:rsidRPr="00D53712" w:rsidRDefault="005B0DDE" w:rsidP="005B0DDE">
      <w:pPr>
        <w:spacing w:after="0"/>
        <w:ind w:left="720" w:right="360" w:firstLine="720"/>
        <w:rPr>
          <w:b/>
          <w:bCs/>
        </w:rPr>
      </w:pPr>
      <w:r w:rsidRPr="00D53712">
        <w:rPr>
          <w:b/>
          <w:bCs/>
        </w:rPr>
        <w:t xml:space="preserve">who has spoken through the prophets. </w:t>
      </w:r>
    </w:p>
    <w:p w:rsidR="005B0DDE" w:rsidRPr="00D53712" w:rsidRDefault="005B0DDE" w:rsidP="005B0DDE">
      <w:pPr>
        <w:spacing w:after="0"/>
        <w:ind w:left="720" w:right="360"/>
        <w:rPr>
          <w:b/>
          <w:bCs/>
        </w:rPr>
      </w:pPr>
      <w:r w:rsidRPr="00D53712">
        <w:rPr>
          <w:b/>
          <w:bCs/>
        </w:rPr>
        <w:t xml:space="preserve">We believe in one holy Christian and apostolic Church. </w:t>
      </w:r>
    </w:p>
    <w:p w:rsidR="005B0DDE" w:rsidRPr="00D53712" w:rsidRDefault="005B0DDE" w:rsidP="005B0DDE">
      <w:pPr>
        <w:spacing w:after="0"/>
        <w:ind w:left="720" w:right="360"/>
        <w:rPr>
          <w:b/>
          <w:bCs/>
        </w:rPr>
      </w:pPr>
      <w:r w:rsidRPr="00D53712">
        <w:rPr>
          <w:b/>
          <w:bCs/>
        </w:rPr>
        <w:t xml:space="preserve">We acknowledge one baptism for the forgiveness of sins. </w:t>
      </w:r>
    </w:p>
    <w:p w:rsidR="005B0DDE" w:rsidRPr="00D53712" w:rsidRDefault="005B0DDE" w:rsidP="005B0DDE">
      <w:pPr>
        <w:spacing w:after="0"/>
        <w:ind w:left="720" w:right="360"/>
        <w:rPr>
          <w:b/>
          <w:bCs/>
        </w:rPr>
      </w:pPr>
      <w:r w:rsidRPr="00D53712">
        <w:rPr>
          <w:b/>
          <w:bCs/>
        </w:rPr>
        <w:t xml:space="preserve">We look for the resurrection of the dead </w:t>
      </w:r>
    </w:p>
    <w:p w:rsidR="00CC172F" w:rsidRDefault="005B0DDE" w:rsidP="005B0DDE">
      <w:pPr>
        <w:rPr>
          <w:b/>
          <w:bCs/>
        </w:rPr>
      </w:pPr>
      <w:r w:rsidRPr="00D53712">
        <w:rPr>
          <w:b/>
          <w:bCs/>
        </w:rPr>
        <w:tab/>
        <w:t>and the life of the world to come. Amen.</w:t>
      </w:r>
    </w:p>
    <w:p w:rsidR="00CC172F" w:rsidRDefault="00CC172F" w:rsidP="00CC172F">
      <w:pPr>
        <w:rPr>
          <w:b/>
          <w:bCs/>
          <w:i/>
          <w:sz w:val="18"/>
        </w:rPr>
      </w:pPr>
      <w:r>
        <w:rPr>
          <w:b/>
          <w:bCs/>
          <w:i/>
          <w:sz w:val="18"/>
        </w:rPr>
        <w:t>Please be seated.</w:t>
      </w:r>
    </w:p>
    <w:p w:rsidR="00A258FA" w:rsidRDefault="00A258FA" w:rsidP="00A258FA">
      <w:pPr>
        <w:pStyle w:val="Heading2"/>
      </w:pPr>
      <w:r>
        <w:lastRenderedPageBreak/>
        <w:t>Offering</w:t>
      </w:r>
    </w:p>
    <w:p w:rsidR="00A258FA" w:rsidRDefault="000B0352" w:rsidP="00A258FA">
      <w:pPr>
        <w:rPr>
          <w:i/>
        </w:rPr>
      </w:pPr>
      <w:r w:rsidRPr="00410CD3">
        <w:rPr>
          <w:noProof/>
        </w:rPr>
        <mc:AlternateContent>
          <mc:Choice Requires="wps">
            <w:drawing>
              <wp:anchor distT="0" distB="0" distL="457200" distR="114300" simplePos="0" relativeHeight="251726848" behindDoc="0" locked="0" layoutInCell="0" allowOverlap="1" wp14:anchorId="26F6C604" wp14:editId="64173C80">
                <wp:simplePos x="0" y="0"/>
                <wp:positionH relativeFrom="page">
                  <wp:posOffset>5257800</wp:posOffset>
                </wp:positionH>
                <wp:positionV relativeFrom="page">
                  <wp:posOffset>1466850</wp:posOffset>
                </wp:positionV>
                <wp:extent cx="914400" cy="2103120"/>
                <wp:effectExtent l="0" t="0" r="0" b="0"/>
                <wp:wrapNone/>
                <wp:docPr id="1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03120"/>
                        </a:xfrm>
                        <a:prstGeom prst="rect">
                          <a:avLst/>
                        </a:prstGeom>
                        <a:solidFill>
                          <a:schemeClr val="bg2">
                            <a:lumMod val="75000"/>
                            <a:alpha val="34902"/>
                          </a:schemeClr>
                        </a:solidFill>
                        <a:extLst/>
                      </wps:spPr>
                      <wps:txbx>
                        <w:txbxContent>
                          <w:p w:rsidR="00F07BD6" w:rsidRPr="004F7FC6" w:rsidRDefault="00F07BD6" w:rsidP="00A258FA">
                            <w:pPr>
                              <w:spacing w:before="120" w:after="80"/>
                              <w:rPr>
                                <w:b/>
                                <w:bCs/>
                                <w:color w:val="323E4F" w:themeColor="text2" w:themeShade="BF"/>
                                <w:szCs w:val="28"/>
                              </w:rPr>
                            </w:pPr>
                            <w:r>
                              <w:rPr>
                                <w:b/>
                                <w:bCs/>
                                <w:color w:val="323E4F" w:themeColor="text2" w:themeShade="BF"/>
                                <w:szCs w:val="28"/>
                              </w:rPr>
                              <w:t>Public Prayer</w:t>
                            </w:r>
                          </w:p>
                          <w:p w:rsidR="00F07BD6" w:rsidRPr="006C201E" w:rsidRDefault="00F07BD6" w:rsidP="00A258FA">
                            <w:pPr>
                              <w:rPr>
                                <w:color w:val="323E4F" w:themeColor="text2" w:themeShade="BF"/>
                                <w:sz w:val="18"/>
                              </w:rPr>
                            </w:pPr>
                            <w:r>
                              <w:rPr>
                                <w:color w:val="323E4F" w:themeColor="text2" w:themeShade="BF"/>
                                <w:sz w:val="18"/>
                              </w:rPr>
                              <w:t>God invites our prayers and desires that Christians pray for many people and circumstances (1 Timothy 2:1-4).</w:t>
                            </w:r>
                          </w:p>
                          <w:p w:rsidR="00F07BD6" w:rsidRPr="004F7FC6" w:rsidRDefault="00F07BD6" w:rsidP="00A258FA">
                            <w:pPr>
                              <w:rPr>
                                <w:color w:val="323E4F" w:themeColor="text2" w:themeShade="BF"/>
                                <w:sz w:val="18"/>
                              </w:rPr>
                            </w:pP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6F6C604" id="_x0000_s1035" style="position:absolute;margin-left:414pt;margin-top:115.5pt;width:1in;height:165.6pt;z-index:25172684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" o:allowincell="f" fillcolor="#aeaaaa [2414]" stroked="f">
                <v:fill opacity="22873f"/>
                <v:textbox inset=",0,,7.2pt">
                  <w:txbxContent>
                    <w:p w:rsidR="00F07BD6" w:rsidRPr="004F7FC6" w:rsidRDefault="00F07BD6" w:rsidP="00A258FA">
                      <w:pPr>
                        <w:spacing w:before="120" w:after="80"/>
                        <w:rPr>
                          <w:b/>
                          <w:bCs/>
                          <w:color w:val="323E4F" w:themeColor="text2" w:themeShade="BF"/>
                          <w:szCs w:val="28"/>
                        </w:rPr>
                      </w:pPr>
                      <w:r>
                        <w:rPr>
                          <w:b/>
                          <w:bCs/>
                          <w:color w:val="323E4F" w:themeColor="text2" w:themeShade="BF"/>
                          <w:szCs w:val="28"/>
                        </w:rPr>
                        <w:t>Public Prayer</w:t>
                      </w:r>
                    </w:p>
                    <w:p w:rsidR="00F07BD6" w:rsidRPr="006C201E" w:rsidRDefault="00F07BD6" w:rsidP="00A258FA">
                      <w:pPr>
                        <w:rPr>
                          <w:color w:val="323E4F" w:themeColor="text2" w:themeShade="BF"/>
                          <w:sz w:val="18"/>
                        </w:rPr>
                      </w:pPr>
                      <w:r>
                        <w:rPr>
                          <w:color w:val="323E4F" w:themeColor="text2" w:themeShade="BF"/>
                          <w:sz w:val="18"/>
                        </w:rPr>
                        <w:t>God invites our prayers and desires that Christians pray for many people and circumstances (1 Timothy 2:1-4).</w:t>
                      </w:r>
                    </w:p>
                    <w:p w:rsidR="00F07BD6" w:rsidRPr="004F7FC6" w:rsidRDefault="00F07BD6" w:rsidP="00A258FA">
                      <w:pPr>
                        <w:rPr>
                          <w:color w:val="323E4F" w:themeColor="text2" w:themeShade="BF"/>
                          <w:sz w:val="18"/>
                        </w:rPr>
                      </w:pPr>
                    </w:p>
                  </w:txbxContent>
                </v:textbox>
                <w10:wrap anchorx="page" anchory="page"/>
              </v:rect>
            </w:pict>
          </mc:Fallback>
        </mc:AlternateContent>
      </w:r>
      <w:r w:rsidR="00A258FA">
        <w:rPr>
          <w:i/>
        </w:rPr>
        <w:t xml:space="preserve">The members of Abiding Grace Evangelical Lutheran Church have joined together to do the Lord’s work in this community and throughout the world. During the offering, please take a moment to fill in the </w:t>
      </w:r>
      <w:r w:rsidR="00A258FA">
        <w:rPr>
          <w:b/>
          <w:i/>
        </w:rPr>
        <w:t>Friendship Register</w:t>
      </w:r>
      <w:r w:rsidR="00A258FA">
        <w:rPr>
          <w:i/>
        </w:rPr>
        <w:t xml:space="preserve"> that is being handed down your aisle. After everyone has signed it, you may place it on the floor beneath the chair at the end of the row.</w:t>
      </w:r>
    </w:p>
    <w:p w:rsidR="0030734C" w:rsidRPr="0030734C" w:rsidRDefault="0030734C" w:rsidP="0030734C">
      <w:pPr>
        <w:pStyle w:val="Heading2"/>
      </w:pPr>
      <w:r>
        <w:t>Reception of New Members</w:t>
      </w:r>
    </w:p>
    <w:p w:rsidR="00ED4033" w:rsidRPr="0030734C" w:rsidRDefault="0030734C" w:rsidP="00A258FA">
      <w:pPr>
        <w:rPr>
          <w:i/>
        </w:rPr>
      </w:pPr>
      <w:r>
        <w:rPr>
          <w:i/>
        </w:rPr>
        <w:t>Toni and Destin Smith, sister and nephew of Brenda Held, transfer their membership from our sister church, Community Lutheran Church in Honolulu, HI.</w:t>
      </w:r>
    </w:p>
    <w:p w:rsidR="00A258FA" w:rsidRDefault="00A258FA" w:rsidP="00A258FA">
      <w:pPr>
        <w:pStyle w:val="Heading2"/>
      </w:pPr>
      <w:r w:rsidRPr="00410CD3">
        <w:rPr>
          <w:noProof/>
        </w:rPr>
        <w:drawing>
          <wp:anchor distT="0" distB="0" distL="114300" distR="114300" simplePos="0" relativeHeight="251727872" behindDoc="0" locked="0" layoutInCell="1" allowOverlap="1" wp14:anchorId="2CD886D5" wp14:editId="09B95B78">
            <wp:simplePos x="0" y="0"/>
            <wp:positionH relativeFrom="page">
              <wp:posOffset>5257800</wp:posOffset>
            </wp:positionH>
            <wp:positionV relativeFrom="page">
              <wp:posOffset>457200</wp:posOffset>
            </wp:positionV>
            <wp:extent cx="914400" cy="9144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t>Prayer of the Church</w:t>
      </w:r>
    </w:p>
    <w:p w:rsidR="00A258FA" w:rsidRDefault="00A258FA" w:rsidP="00A258FA">
      <w:pPr>
        <w:rPr>
          <w:b/>
          <w:i/>
        </w:rPr>
      </w:pPr>
      <w:r>
        <w:rPr>
          <w:i/>
        </w:rPr>
        <w:t xml:space="preserve">As the prayer is spoken, each time the minister says, “Lord, in your mercy…” the congregation is invited to respond, </w:t>
      </w:r>
      <w:r>
        <w:rPr>
          <w:b/>
          <w:i/>
        </w:rPr>
        <w:t>“Hear our prayer.”</w:t>
      </w:r>
    </w:p>
    <w:p w:rsidR="00A258FA" w:rsidRDefault="006E6B06" w:rsidP="006E6B06">
      <w:pPr>
        <w:pStyle w:val="HeadingWorshipSection"/>
        <w:spacing w:after="160"/>
      </w:pPr>
      <w:r>
        <w:t>Sacrament of Holy Communion</w:t>
      </w:r>
    </w:p>
    <w:p w:rsidR="006E6B06" w:rsidRDefault="006E6B06" w:rsidP="006E6B06">
      <w:pPr>
        <w:pStyle w:val="Heading2"/>
      </w:pPr>
      <w:r>
        <w:t>Preface</w:t>
      </w:r>
    </w:p>
    <w:p w:rsidR="006E6B06" w:rsidRDefault="000B0352" w:rsidP="0030734C">
      <w:pPr>
        <w:spacing w:after="80"/>
      </w:pPr>
      <w:r w:rsidRPr="000B0352">
        <w:rPr>
          <w:noProof/>
        </w:rPr>
        <w:drawing>
          <wp:anchor distT="0" distB="0" distL="114300" distR="114300" simplePos="0" relativeHeight="251749376" behindDoc="0" locked="0" layoutInCell="1" allowOverlap="1" wp14:anchorId="069088AF" wp14:editId="71D8447D">
            <wp:simplePos x="0" y="0"/>
            <wp:positionH relativeFrom="page">
              <wp:posOffset>5257800</wp:posOffset>
            </wp:positionH>
            <wp:positionV relativeFrom="page">
              <wp:posOffset>3657600</wp:posOffset>
            </wp:positionV>
            <wp:extent cx="914400" cy="914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6E6B06">
        <w:t>L:</w:t>
      </w:r>
      <w:r w:rsidR="006E6B06">
        <w:tab/>
        <w:t>The Lord be with you.</w:t>
      </w:r>
    </w:p>
    <w:p w:rsidR="006E6B06" w:rsidRDefault="006E6B06" w:rsidP="0030734C">
      <w:pPr>
        <w:spacing w:after="80"/>
      </w:pPr>
      <w:r>
        <w:rPr>
          <w:b/>
        </w:rPr>
        <w:t>C:</w:t>
      </w:r>
      <w:r>
        <w:rPr>
          <w:b/>
        </w:rPr>
        <w:tab/>
      </w:r>
      <w:proofErr w:type="gramStart"/>
      <w:r>
        <w:rPr>
          <w:b/>
        </w:rPr>
        <w:t>And also</w:t>
      </w:r>
      <w:proofErr w:type="gramEnd"/>
      <w:r>
        <w:rPr>
          <w:b/>
        </w:rPr>
        <w:t xml:space="preserve"> with you.</w:t>
      </w:r>
    </w:p>
    <w:p w:rsidR="006E6B06" w:rsidRDefault="006E6B06" w:rsidP="0030734C">
      <w:pPr>
        <w:spacing w:after="80"/>
      </w:pPr>
      <w:r>
        <w:t>L:</w:t>
      </w:r>
      <w:r>
        <w:tab/>
      </w:r>
      <w:proofErr w:type="gramStart"/>
      <w:r>
        <w:t>Lift up</w:t>
      </w:r>
      <w:proofErr w:type="gramEnd"/>
      <w:r>
        <w:t xml:space="preserve"> your hearts.</w:t>
      </w:r>
      <w:r w:rsidR="000B0352" w:rsidRPr="000B0352">
        <w:rPr>
          <w:noProof/>
        </w:rPr>
        <w:t xml:space="preserve"> </w:t>
      </w:r>
    </w:p>
    <w:p w:rsidR="006E6B06" w:rsidRDefault="000B0352" w:rsidP="0030734C">
      <w:pPr>
        <w:spacing w:after="80"/>
        <w:rPr>
          <w:b/>
        </w:rPr>
      </w:pPr>
      <w:r w:rsidRPr="000B0352">
        <w:rPr>
          <w:noProof/>
        </w:rPr>
        <mc:AlternateContent>
          <mc:Choice Requires="wps">
            <w:drawing>
              <wp:anchor distT="0" distB="0" distL="457200" distR="114300" simplePos="0" relativeHeight="251748352" behindDoc="0" locked="0" layoutInCell="0" allowOverlap="1" wp14:anchorId="4CE9CBD4" wp14:editId="403D73E2">
                <wp:simplePos x="0" y="0"/>
                <wp:positionH relativeFrom="page">
                  <wp:posOffset>5257800</wp:posOffset>
                </wp:positionH>
                <wp:positionV relativeFrom="page">
                  <wp:posOffset>4663440</wp:posOffset>
                </wp:positionV>
                <wp:extent cx="914400" cy="2651760"/>
                <wp:effectExtent l="0" t="0" r="0" b="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51760"/>
                        </a:xfrm>
                        <a:prstGeom prst="rect">
                          <a:avLst/>
                        </a:prstGeom>
                        <a:solidFill>
                          <a:schemeClr val="bg2">
                            <a:lumMod val="75000"/>
                            <a:alpha val="34902"/>
                          </a:schemeClr>
                        </a:solidFill>
                        <a:extLst/>
                      </wps:spPr>
                      <wps:txbx>
                        <w:txbxContent>
                          <w:p w:rsidR="00F07BD6" w:rsidRPr="004F7FC6" w:rsidRDefault="00F07BD6" w:rsidP="000B0352">
                            <w:pPr>
                              <w:spacing w:before="120" w:after="80"/>
                              <w:rPr>
                                <w:b/>
                                <w:bCs/>
                                <w:color w:val="323E4F" w:themeColor="text2" w:themeShade="BF"/>
                                <w:szCs w:val="28"/>
                              </w:rPr>
                            </w:pPr>
                            <w:r>
                              <w:rPr>
                                <w:b/>
                                <w:bCs/>
                                <w:color w:val="323E4F" w:themeColor="text2" w:themeShade="BF"/>
                                <w:szCs w:val="28"/>
                              </w:rPr>
                              <w:t>Preface</w:t>
                            </w:r>
                          </w:p>
                          <w:p w:rsidR="00F07BD6" w:rsidRPr="004F7FC6" w:rsidRDefault="00F07BD6" w:rsidP="000B0352">
                            <w:pPr>
                              <w:rPr>
                                <w:color w:val="323E4F" w:themeColor="text2" w:themeShade="BF"/>
                                <w:sz w:val="18"/>
                              </w:rPr>
                            </w:pPr>
                            <w:r w:rsidRPr="000B0352">
                              <w:rPr>
                                <w:color w:val="323E4F" w:themeColor="text2" w:themeShade="BF"/>
                                <w:sz w:val="18"/>
                              </w:rPr>
                              <w:t xml:space="preserve">The </w:t>
                            </w:r>
                            <w:r>
                              <w:rPr>
                                <w:color w:val="323E4F" w:themeColor="text2" w:themeShade="BF"/>
                                <w:sz w:val="18"/>
                              </w:rPr>
                              <w:t xml:space="preserve">Preface </w:t>
                            </w:r>
                            <w:r w:rsidRPr="000B0352">
                              <w:rPr>
                                <w:color w:val="323E4F" w:themeColor="text2" w:themeShade="BF"/>
                                <w:sz w:val="18"/>
                              </w:rPr>
                              <w:t>mark the beginning of the Sacrament section of the service</w:t>
                            </w:r>
                            <w:r>
                              <w:rPr>
                                <w:color w:val="323E4F" w:themeColor="text2" w:themeShade="BF"/>
                                <w:sz w:val="18"/>
                              </w:rPr>
                              <w:t xml:space="preserve">. </w:t>
                            </w:r>
                            <w:r w:rsidRPr="000B0352">
                              <w:rPr>
                                <w:color w:val="323E4F" w:themeColor="text2" w:themeShade="BF"/>
                                <w:sz w:val="18"/>
                              </w:rPr>
                              <w:t>The</w:t>
                            </w:r>
                            <w:r>
                              <w:rPr>
                                <w:color w:val="323E4F" w:themeColor="text2" w:themeShade="BF"/>
                                <w:sz w:val="18"/>
                              </w:rPr>
                              <w:t>se</w:t>
                            </w:r>
                            <w:r w:rsidRPr="000B0352">
                              <w:rPr>
                                <w:color w:val="323E4F" w:themeColor="text2" w:themeShade="BF"/>
                                <w:sz w:val="18"/>
                              </w:rPr>
                              <w:t xml:space="preserve"> opening sentences are among the oldest in the Christian liturgy.</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CE9CBD4" id="_x0000_s1036" style="position:absolute;margin-left:414pt;margin-top:367.2pt;width:1in;height:208.8pt;z-index:251748352;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" o:allowincell="f" fillcolor="#aeaaaa [2414]" stroked="f">
                <v:fill opacity="22873f"/>
                <v:textbox inset=",0,,7.2pt">
                  <w:txbxContent>
                    <w:p w:rsidR="00F07BD6" w:rsidRPr="004F7FC6" w:rsidRDefault="00F07BD6" w:rsidP="000B0352">
                      <w:pPr>
                        <w:spacing w:before="120" w:after="80"/>
                        <w:rPr>
                          <w:b/>
                          <w:bCs/>
                          <w:color w:val="323E4F" w:themeColor="text2" w:themeShade="BF"/>
                          <w:szCs w:val="28"/>
                        </w:rPr>
                      </w:pPr>
                      <w:r>
                        <w:rPr>
                          <w:b/>
                          <w:bCs/>
                          <w:color w:val="323E4F" w:themeColor="text2" w:themeShade="BF"/>
                          <w:szCs w:val="28"/>
                        </w:rPr>
                        <w:t>Preface</w:t>
                      </w:r>
                    </w:p>
                    <w:p w:rsidR="00F07BD6" w:rsidRPr="004F7FC6" w:rsidRDefault="00F07BD6" w:rsidP="000B0352">
                      <w:pPr>
                        <w:rPr>
                          <w:color w:val="323E4F" w:themeColor="text2" w:themeShade="BF"/>
                          <w:sz w:val="18"/>
                        </w:rPr>
                      </w:pPr>
                      <w:r w:rsidRPr="000B0352">
                        <w:rPr>
                          <w:color w:val="323E4F" w:themeColor="text2" w:themeShade="BF"/>
                          <w:sz w:val="18"/>
                        </w:rPr>
                        <w:t xml:space="preserve">The </w:t>
                      </w:r>
                      <w:r>
                        <w:rPr>
                          <w:color w:val="323E4F" w:themeColor="text2" w:themeShade="BF"/>
                          <w:sz w:val="18"/>
                        </w:rPr>
                        <w:t xml:space="preserve">Preface </w:t>
                      </w:r>
                      <w:r w:rsidRPr="000B0352">
                        <w:rPr>
                          <w:color w:val="323E4F" w:themeColor="text2" w:themeShade="BF"/>
                          <w:sz w:val="18"/>
                        </w:rPr>
                        <w:t>mark the beginning of the Sacrament section of the service</w:t>
                      </w:r>
                      <w:r>
                        <w:rPr>
                          <w:color w:val="323E4F" w:themeColor="text2" w:themeShade="BF"/>
                          <w:sz w:val="18"/>
                        </w:rPr>
                        <w:t xml:space="preserve">. </w:t>
                      </w:r>
                      <w:r w:rsidRPr="000B0352">
                        <w:rPr>
                          <w:color w:val="323E4F" w:themeColor="text2" w:themeShade="BF"/>
                          <w:sz w:val="18"/>
                        </w:rPr>
                        <w:t>The</w:t>
                      </w:r>
                      <w:r>
                        <w:rPr>
                          <w:color w:val="323E4F" w:themeColor="text2" w:themeShade="BF"/>
                          <w:sz w:val="18"/>
                        </w:rPr>
                        <w:t>se</w:t>
                      </w:r>
                      <w:r w:rsidRPr="000B0352">
                        <w:rPr>
                          <w:color w:val="323E4F" w:themeColor="text2" w:themeShade="BF"/>
                          <w:sz w:val="18"/>
                        </w:rPr>
                        <w:t xml:space="preserve"> opening sentences are among the oldest in the Christian liturgy.</w:t>
                      </w:r>
                    </w:p>
                  </w:txbxContent>
                </v:textbox>
                <w10:wrap anchorx="page" anchory="page"/>
              </v:rect>
            </w:pict>
          </mc:Fallback>
        </mc:AlternateContent>
      </w:r>
      <w:r w:rsidR="006E6B06">
        <w:rPr>
          <w:b/>
        </w:rPr>
        <w:t>C:</w:t>
      </w:r>
      <w:r w:rsidR="006E6B06">
        <w:rPr>
          <w:b/>
        </w:rPr>
        <w:tab/>
        <w:t>We lift them up to the Lord.</w:t>
      </w:r>
    </w:p>
    <w:p w:rsidR="006E6B06" w:rsidRDefault="006E6B06" w:rsidP="0030734C">
      <w:pPr>
        <w:spacing w:after="80"/>
      </w:pPr>
      <w:r>
        <w:t>L:</w:t>
      </w:r>
      <w:r>
        <w:tab/>
        <w:t>Let us give thanks to the Lord our God.</w:t>
      </w:r>
    </w:p>
    <w:p w:rsidR="006E6B06" w:rsidRDefault="006E6B06" w:rsidP="0030734C">
      <w:pPr>
        <w:spacing w:after="80"/>
      </w:pPr>
      <w:r>
        <w:rPr>
          <w:b/>
        </w:rPr>
        <w:t>C:</w:t>
      </w:r>
      <w:r>
        <w:rPr>
          <w:b/>
        </w:rPr>
        <w:tab/>
        <w:t>It is good and right so to do.</w:t>
      </w:r>
    </w:p>
    <w:p w:rsidR="006E6B06" w:rsidRDefault="006E6B06" w:rsidP="006E6B06">
      <w:pPr>
        <w:ind w:left="720" w:hanging="720"/>
      </w:pPr>
      <w:r>
        <w:t>L:</w:t>
      </w:r>
      <w:r>
        <w:tab/>
        <w:t xml:space="preserve">It is truly good and right that we should at all times and in all </w:t>
      </w:r>
      <w:proofErr w:type="gramStart"/>
      <w:r>
        <w:t>places</w:t>
      </w:r>
      <w:proofErr w:type="gramEnd"/>
      <w:r>
        <w:t xml:space="preserve"> give you thanks, O Lord, holy Father, almighty and everlasting God, through Jesus Christ, our Lord </w:t>
      </w:r>
      <w:r w:rsidR="0030734C">
        <w:t xml:space="preserve">who has called us to be his own so that we may live under him in his kingdom and serve him in everlasting righteousness, innocence, and blessedness. </w:t>
      </w:r>
      <w:proofErr w:type="gramStart"/>
      <w:r>
        <w:t>Therefore</w:t>
      </w:r>
      <w:proofErr w:type="gramEnd"/>
      <w:r>
        <w:t xml:space="preserve"> with all the saints on earth and hosts of heaven, we praise your holy name and join their glorious song:</w:t>
      </w:r>
    </w:p>
    <w:p w:rsidR="006E6B06" w:rsidRPr="006E6B06" w:rsidRDefault="006E6B06" w:rsidP="006E6B06">
      <w:pPr>
        <w:ind w:left="720" w:hanging="720"/>
        <w:rPr>
          <w:i/>
        </w:rPr>
      </w:pPr>
      <w:r>
        <w:rPr>
          <w:i/>
        </w:rPr>
        <w:t>The congregation sings the Sanctus on the next page.</w:t>
      </w:r>
    </w:p>
    <w:p w:rsidR="006E6B06" w:rsidRPr="00A0087A" w:rsidRDefault="000B0352" w:rsidP="00A258FA">
      <w:pPr>
        <w:pStyle w:val="Heading2"/>
        <w:rPr>
          <w:i/>
        </w:rPr>
      </w:pPr>
      <w:r w:rsidRPr="000B0352">
        <w:rPr>
          <w:noProof/>
        </w:rPr>
        <w:lastRenderedPageBreak/>
        <mc:AlternateContent>
          <mc:Choice Requires="wps">
            <w:drawing>
              <wp:anchor distT="0" distB="0" distL="457200" distR="114300" simplePos="0" relativeHeight="251751424" behindDoc="0" locked="0" layoutInCell="0" allowOverlap="1" wp14:anchorId="79BE7E01" wp14:editId="1BF4DCC2">
                <wp:simplePos x="0" y="0"/>
                <wp:positionH relativeFrom="page">
                  <wp:posOffset>228600</wp:posOffset>
                </wp:positionH>
                <wp:positionV relativeFrom="page">
                  <wp:posOffset>1459230</wp:posOffset>
                </wp:positionV>
                <wp:extent cx="914400" cy="5852160"/>
                <wp:effectExtent l="0" t="0" r="0" b="0"/>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52160"/>
                        </a:xfrm>
                        <a:prstGeom prst="rect">
                          <a:avLst/>
                        </a:prstGeom>
                        <a:solidFill>
                          <a:schemeClr val="bg2">
                            <a:lumMod val="75000"/>
                            <a:alpha val="34902"/>
                          </a:schemeClr>
                        </a:solidFill>
                        <a:extLst/>
                      </wps:spPr>
                      <wps:txbx>
                        <w:txbxContent>
                          <w:p w:rsidR="00F07BD6" w:rsidRPr="004F7FC6" w:rsidRDefault="00F07BD6" w:rsidP="000B0352">
                            <w:pPr>
                              <w:spacing w:before="120" w:after="80"/>
                              <w:rPr>
                                <w:b/>
                                <w:bCs/>
                                <w:color w:val="323E4F" w:themeColor="text2" w:themeShade="BF"/>
                                <w:sz w:val="22"/>
                                <w:szCs w:val="28"/>
                              </w:rPr>
                            </w:pPr>
                            <w:r>
                              <w:rPr>
                                <w:b/>
                                <w:bCs/>
                                <w:color w:val="323E4F" w:themeColor="text2" w:themeShade="BF"/>
                                <w:szCs w:val="28"/>
                              </w:rPr>
                              <w:t>Sanctus</w:t>
                            </w:r>
                          </w:p>
                          <w:p w:rsidR="00F07BD6" w:rsidRPr="006C201E" w:rsidRDefault="00F07BD6" w:rsidP="000B0352">
                            <w:pPr>
                              <w:rPr>
                                <w:color w:val="323E4F" w:themeColor="text2" w:themeShade="BF"/>
                                <w:sz w:val="18"/>
                              </w:rPr>
                            </w:pPr>
                            <w:r>
                              <w:rPr>
                                <w:color w:val="323E4F" w:themeColor="text2" w:themeShade="BF"/>
                                <w:sz w:val="18"/>
                              </w:rPr>
                              <w:t>“</w:t>
                            </w:r>
                            <w:proofErr w:type="spellStart"/>
                            <w:r>
                              <w:rPr>
                                <w:color w:val="323E4F" w:themeColor="text2" w:themeShade="BF"/>
                                <w:sz w:val="18"/>
                              </w:rPr>
                              <w:t>Santcus</w:t>
                            </w:r>
                            <w:proofErr w:type="spellEnd"/>
                            <w:r>
                              <w:rPr>
                                <w:color w:val="323E4F" w:themeColor="text2" w:themeShade="BF"/>
                                <w:sz w:val="18"/>
                              </w:rPr>
                              <w:t>” means “holy.” Used possibly as early as the 2</w:t>
                            </w:r>
                            <w:r w:rsidRPr="000B0352">
                              <w:rPr>
                                <w:color w:val="323E4F" w:themeColor="text2" w:themeShade="BF"/>
                                <w:sz w:val="18"/>
                                <w:vertAlign w:val="superscript"/>
                              </w:rPr>
                              <w:t>nd</w:t>
                            </w:r>
                            <w:r>
                              <w:rPr>
                                <w:color w:val="323E4F" w:themeColor="text2" w:themeShade="BF"/>
                                <w:sz w:val="18"/>
                              </w:rPr>
                              <w:t xml:space="preserve"> century, this canticle was in wide use among Christians during worship by the 14</w:t>
                            </w:r>
                            <w:r w:rsidRPr="000B0352">
                              <w:rPr>
                                <w:color w:val="323E4F" w:themeColor="text2" w:themeShade="BF"/>
                                <w:sz w:val="18"/>
                                <w:vertAlign w:val="superscript"/>
                              </w:rPr>
                              <w:t>th</w:t>
                            </w:r>
                            <w:r>
                              <w:rPr>
                                <w:color w:val="323E4F" w:themeColor="text2" w:themeShade="BF"/>
                                <w:sz w:val="18"/>
                              </w:rPr>
                              <w:t xml:space="preserve"> century.</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9BE7E01" id="_x0000_s1037" style="position:absolute;margin-left:18pt;margin-top:114.9pt;width:1in;height:460.8pt;z-index:251751424;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" o:allowincell="f" fillcolor="#aeaaaa [2414]" stroked="f">
                <v:fill opacity="22873f"/>
                <v:textbox inset=",0,,7.2pt">
                  <w:txbxContent>
                    <w:p w:rsidR="00F07BD6" w:rsidRPr="004F7FC6" w:rsidRDefault="00F07BD6" w:rsidP="000B0352">
                      <w:pPr>
                        <w:spacing w:before="120" w:after="80"/>
                        <w:rPr>
                          <w:b/>
                          <w:bCs/>
                          <w:color w:val="323E4F" w:themeColor="text2" w:themeShade="BF"/>
                          <w:sz w:val="22"/>
                          <w:szCs w:val="28"/>
                        </w:rPr>
                      </w:pPr>
                      <w:r>
                        <w:rPr>
                          <w:b/>
                          <w:bCs/>
                          <w:color w:val="323E4F" w:themeColor="text2" w:themeShade="BF"/>
                          <w:szCs w:val="28"/>
                        </w:rPr>
                        <w:t>Sanctus</w:t>
                      </w:r>
                    </w:p>
                    <w:p w:rsidR="00F07BD6" w:rsidRPr="006C201E" w:rsidRDefault="00F07BD6" w:rsidP="000B0352">
                      <w:pPr>
                        <w:rPr>
                          <w:color w:val="323E4F" w:themeColor="text2" w:themeShade="BF"/>
                          <w:sz w:val="18"/>
                        </w:rPr>
                      </w:pPr>
                      <w:r>
                        <w:rPr>
                          <w:color w:val="323E4F" w:themeColor="text2" w:themeShade="BF"/>
                          <w:sz w:val="18"/>
                        </w:rPr>
                        <w:t>“</w:t>
                      </w:r>
                      <w:proofErr w:type="spellStart"/>
                      <w:r>
                        <w:rPr>
                          <w:color w:val="323E4F" w:themeColor="text2" w:themeShade="BF"/>
                          <w:sz w:val="18"/>
                        </w:rPr>
                        <w:t>Santcus</w:t>
                      </w:r>
                      <w:proofErr w:type="spellEnd"/>
                      <w:r>
                        <w:rPr>
                          <w:color w:val="323E4F" w:themeColor="text2" w:themeShade="BF"/>
                          <w:sz w:val="18"/>
                        </w:rPr>
                        <w:t>” means “holy.” Used possibly as early as the 2</w:t>
                      </w:r>
                      <w:r w:rsidRPr="000B0352">
                        <w:rPr>
                          <w:color w:val="323E4F" w:themeColor="text2" w:themeShade="BF"/>
                          <w:sz w:val="18"/>
                          <w:vertAlign w:val="superscript"/>
                        </w:rPr>
                        <w:t>nd</w:t>
                      </w:r>
                      <w:r>
                        <w:rPr>
                          <w:color w:val="323E4F" w:themeColor="text2" w:themeShade="BF"/>
                          <w:sz w:val="18"/>
                        </w:rPr>
                        <w:t xml:space="preserve"> century, this canticle was in wide use among Christians during worship by the 14</w:t>
                      </w:r>
                      <w:r w:rsidRPr="000B0352">
                        <w:rPr>
                          <w:color w:val="323E4F" w:themeColor="text2" w:themeShade="BF"/>
                          <w:sz w:val="18"/>
                          <w:vertAlign w:val="superscript"/>
                        </w:rPr>
                        <w:t>th</w:t>
                      </w:r>
                      <w:r>
                        <w:rPr>
                          <w:color w:val="323E4F" w:themeColor="text2" w:themeShade="BF"/>
                          <w:sz w:val="18"/>
                        </w:rPr>
                        <w:t xml:space="preserve"> century.</w:t>
                      </w:r>
                    </w:p>
                  </w:txbxContent>
                </v:textbox>
                <w10:wrap anchorx="page" anchory="page"/>
              </v:rect>
            </w:pict>
          </mc:Fallback>
        </mc:AlternateContent>
      </w:r>
      <w:r w:rsidRPr="000B0352">
        <w:rPr>
          <w:noProof/>
        </w:rPr>
        <w:drawing>
          <wp:anchor distT="0" distB="0" distL="114300" distR="114300" simplePos="0" relativeHeight="251752448" behindDoc="0" locked="0" layoutInCell="1" allowOverlap="1" wp14:anchorId="0CEF10CC" wp14:editId="4A6407A6">
            <wp:simplePos x="0" y="0"/>
            <wp:positionH relativeFrom="page">
              <wp:posOffset>228600</wp:posOffset>
            </wp:positionH>
            <wp:positionV relativeFrom="page">
              <wp:posOffset>457200</wp:posOffset>
            </wp:positionV>
            <wp:extent cx="914400" cy="914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6E6B06">
        <w:t xml:space="preserve">Holy, Holy, Holy </w:t>
      </w:r>
      <w:r w:rsidR="006E6B06" w:rsidRPr="00A0087A">
        <w:rPr>
          <w:b w:val="0"/>
        </w:rPr>
        <w:t>–</w:t>
      </w:r>
      <w:r w:rsidR="006E6B06">
        <w:t xml:space="preserve"> </w:t>
      </w:r>
      <w:r w:rsidR="006E6B06" w:rsidRPr="001828DD">
        <w:rPr>
          <w:b w:val="0"/>
          <w:i/>
          <w:smallCaps w:val="0"/>
        </w:rPr>
        <w:t>Sanctus</w:t>
      </w:r>
      <w:r w:rsidR="00A0087A">
        <w:rPr>
          <w:b w:val="0"/>
          <w:i/>
          <w:smallCaps w:val="0"/>
        </w:rPr>
        <w:tab/>
      </w:r>
      <w:r w:rsidR="00A0087A">
        <w:rPr>
          <w:b w:val="0"/>
          <w:i/>
          <w:smallCaps w:val="0"/>
        </w:rPr>
        <w:tab/>
      </w:r>
      <w:proofErr w:type="gramStart"/>
      <w:r w:rsidR="00A0087A">
        <w:rPr>
          <w:b w:val="0"/>
          <w:i/>
          <w:smallCaps w:val="0"/>
        </w:rPr>
        <w:tab/>
        <w:t xml:space="preserve">  tune</w:t>
      </w:r>
      <w:proofErr w:type="gramEnd"/>
      <w:r w:rsidR="00A0087A">
        <w:rPr>
          <w:b w:val="0"/>
          <w:i/>
          <w:smallCaps w:val="0"/>
        </w:rPr>
        <w:t xml:space="preserve"> from hymn 166</w:t>
      </w:r>
    </w:p>
    <w:p w:rsidR="00CC5B7B" w:rsidRDefault="00F478D6" w:rsidP="0030734C">
      <w:pPr>
        <w:spacing w:after="80"/>
        <w:jc w:val="center"/>
      </w:pPr>
      <w:r>
        <w:rPr>
          <w:b/>
          <w:bCs/>
          <w:noProof/>
        </w:rPr>
        <w:drawing>
          <wp:inline distT="0" distB="0" distL="0" distR="0">
            <wp:extent cx="4151376" cy="3520440"/>
            <wp:effectExtent l="0" t="0" r="1905" b="3810"/>
            <wp:docPr id="107" name="Picture 107" descr="CW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 166"/>
                    <pic:cNvPicPr>
                      <a:picLocks noChangeAspect="1" noChangeArrowheads="1"/>
                    </pic:cNvPicPr>
                  </pic:nvPicPr>
                  <pic:blipFill>
                    <a:blip r:embed="rId22" cstate="print">
                      <a:extLst>
                        <a:ext uri="{28A0092B-C50C-407E-A947-70E740481C1C}">
                          <a14:useLocalDpi xmlns:a14="http://schemas.microsoft.com/office/drawing/2010/main" val="0"/>
                        </a:ext>
                      </a:extLst>
                    </a:blip>
                    <a:srcRect t="9000"/>
                    <a:stretch>
                      <a:fillRect/>
                    </a:stretch>
                  </pic:blipFill>
                  <pic:spPr bwMode="auto">
                    <a:xfrm>
                      <a:off x="0" y="0"/>
                      <a:ext cx="4151376" cy="3520440"/>
                    </a:xfrm>
                    <a:prstGeom prst="rect">
                      <a:avLst/>
                    </a:prstGeom>
                    <a:noFill/>
                    <a:ln>
                      <a:noFill/>
                    </a:ln>
                  </pic:spPr>
                </pic:pic>
              </a:graphicData>
            </a:graphic>
          </wp:inline>
        </w:drawing>
      </w:r>
    </w:p>
    <w:p w:rsidR="001828DD" w:rsidRDefault="001828DD" w:rsidP="001828DD">
      <w:pPr>
        <w:pStyle w:val="Heading2"/>
      </w:pPr>
      <w:r>
        <w:t>Prayer of Thanksgiving</w:t>
      </w:r>
    </w:p>
    <w:p w:rsidR="001828DD" w:rsidRDefault="001828DD" w:rsidP="001828DD">
      <w:pPr>
        <w:spacing w:after="80"/>
        <w:ind w:left="720" w:hanging="720"/>
      </w:pPr>
      <w:r>
        <w:t>L:</w:t>
      </w:r>
      <w:r>
        <w:tab/>
        <w:t>Blessed are you, O Lord of heaven and earth. We praise and thank you for sending your Son, Jesus Christ, and we remember the great acts of love through which he ransomed us from sin, death, and the devil’s power.</w:t>
      </w:r>
    </w:p>
    <w:p w:rsidR="001828DD" w:rsidRDefault="001828DD" w:rsidP="001828DD">
      <w:pPr>
        <w:spacing w:after="0"/>
      </w:pPr>
      <w:r>
        <w:tab/>
      </w:r>
      <w:r>
        <w:tab/>
        <w:t>By his incarnation, he became one with us.</w:t>
      </w:r>
    </w:p>
    <w:p w:rsidR="001828DD" w:rsidRDefault="001828DD" w:rsidP="001828DD">
      <w:pPr>
        <w:spacing w:after="0"/>
      </w:pPr>
      <w:r>
        <w:tab/>
      </w:r>
      <w:r>
        <w:tab/>
        <w:t>By his perfect life, fulfilled your holy will.</w:t>
      </w:r>
    </w:p>
    <w:p w:rsidR="001828DD" w:rsidRDefault="001828DD" w:rsidP="001828DD">
      <w:pPr>
        <w:spacing w:after="0"/>
      </w:pPr>
      <w:r>
        <w:tab/>
      </w:r>
      <w:r>
        <w:tab/>
        <w:t>By his innocent death, he overcame hell.</w:t>
      </w:r>
    </w:p>
    <w:p w:rsidR="001828DD" w:rsidRDefault="001828DD" w:rsidP="001828DD">
      <w:pPr>
        <w:spacing w:after="80"/>
      </w:pPr>
      <w:r>
        <w:tab/>
      </w:r>
      <w:r>
        <w:tab/>
        <w:t>By his rising from the grave, he opened heaven.</w:t>
      </w:r>
    </w:p>
    <w:p w:rsidR="001828DD" w:rsidRDefault="001828DD" w:rsidP="001828DD">
      <w:pPr>
        <w:spacing w:after="80"/>
        <w:ind w:left="720"/>
      </w:pPr>
      <w:r>
        <w:t>Invited by your grace and instructed by your Word, we approach your table with repentant and joyful hearts. Strengthen us through Christ’s body and blood, and preserve us in the true faith until we feast with him and all his ransomed people in glory everlasting.</w:t>
      </w:r>
    </w:p>
    <w:p w:rsidR="001828DD" w:rsidRPr="001828DD" w:rsidRDefault="001828DD" w:rsidP="001828DD">
      <w:pPr>
        <w:rPr>
          <w:b/>
        </w:rPr>
      </w:pPr>
      <w:r>
        <w:rPr>
          <w:b/>
        </w:rPr>
        <w:t>C:</w:t>
      </w:r>
      <w:r>
        <w:rPr>
          <w:b/>
        </w:rPr>
        <w:tab/>
        <w:t>Amen.</w:t>
      </w:r>
    </w:p>
    <w:p w:rsidR="001828DD" w:rsidRDefault="000B0352" w:rsidP="001828DD">
      <w:pPr>
        <w:pStyle w:val="Heading2"/>
        <w:rPr>
          <w:b w:val="0"/>
          <w:smallCaps w:val="0"/>
        </w:rPr>
      </w:pPr>
      <w:r w:rsidRPr="000B0352">
        <w:rPr>
          <w:b w:val="0"/>
          <w:i/>
          <w:smallCaps w:val="0"/>
          <w:noProof/>
        </w:rPr>
        <w:lastRenderedPageBreak/>
        <w:drawing>
          <wp:anchor distT="0" distB="0" distL="114300" distR="114300" simplePos="0" relativeHeight="251755520" behindDoc="0" locked="0" layoutInCell="1" allowOverlap="1" wp14:anchorId="3AFE8924" wp14:editId="51E004D1">
            <wp:simplePos x="0" y="0"/>
            <wp:positionH relativeFrom="page">
              <wp:posOffset>5257800</wp:posOffset>
            </wp:positionH>
            <wp:positionV relativeFrom="page">
              <wp:posOffset>457200</wp:posOffset>
            </wp:positionV>
            <wp:extent cx="914400" cy="914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1828DD">
        <w:t>The Lord’s Prayer</w:t>
      </w:r>
      <w:r w:rsidR="001828DD">
        <w:tab/>
      </w:r>
      <w:r w:rsidR="001828DD">
        <w:tab/>
      </w:r>
      <w:r w:rsidR="001828DD">
        <w:tab/>
        <w:t xml:space="preserve"> </w:t>
      </w:r>
      <w:r w:rsidR="001828DD" w:rsidRPr="00E67B6A">
        <w:rPr>
          <w:b w:val="0"/>
          <w:i/>
          <w:smallCaps w:val="0"/>
        </w:rPr>
        <w:t>spoken by the congregation</w:t>
      </w:r>
      <w:r w:rsidRPr="000B0352">
        <w:rPr>
          <w:b w:val="0"/>
          <w:i/>
          <w:smallCaps w:val="0"/>
          <w:noProof/>
        </w:rPr>
        <mc:AlternateContent>
          <mc:Choice Requires="wps">
            <w:drawing>
              <wp:anchor distT="0" distB="0" distL="457200" distR="114300" simplePos="0" relativeHeight="251754496" behindDoc="0" locked="0" layoutInCell="0" allowOverlap="1" wp14:anchorId="250C7062" wp14:editId="69403445">
                <wp:simplePos x="0" y="0"/>
                <wp:positionH relativeFrom="page">
                  <wp:posOffset>5257800</wp:posOffset>
                </wp:positionH>
                <wp:positionV relativeFrom="page">
                  <wp:posOffset>1459230</wp:posOffset>
                </wp:positionV>
                <wp:extent cx="914400" cy="5852160"/>
                <wp:effectExtent l="0" t="0" r="0" b="0"/>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52160"/>
                        </a:xfrm>
                        <a:prstGeom prst="rect">
                          <a:avLst/>
                        </a:prstGeom>
                        <a:solidFill>
                          <a:schemeClr val="bg2">
                            <a:lumMod val="75000"/>
                            <a:alpha val="34902"/>
                          </a:schemeClr>
                        </a:solidFill>
                        <a:extLst/>
                      </wps:spPr>
                      <wps:txbx>
                        <w:txbxContent>
                          <w:p w:rsidR="00F07BD6" w:rsidRPr="004F7FC6" w:rsidRDefault="00F07BD6" w:rsidP="000B0352">
                            <w:pPr>
                              <w:spacing w:before="120" w:after="80"/>
                              <w:rPr>
                                <w:b/>
                                <w:bCs/>
                                <w:color w:val="323E4F" w:themeColor="text2" w:themeShade="BF"/>
                                <w:sz w:val="22"/>
                                <w:szCs w:val="28"/>
                              </w:rPr>
                            </w:pPr>
                            <w:r>
                              <w:rPr>
                                <w:b/>
                                <w:bCs/>
                                <w:color w:val="323E4F" w:themeColor="text2" w:themeShade="BF"/>
                                <w:szCs w:val="28"/>
                              </w:rPr>
                              <w:t>Words of Institution</w:t>
                            </w:r>
                          </w:p>
                          <w:p w:rsidR="00F07BD6" w:rsidRPr="006C201E" w:rsidRDefault="00F07BD6" w:rsidP="000B0352">
                            <w:pPr>
                              <w:rPr>
                                <w:color w:val="323E4F" w:themeColor="text2" w:themeShade="BF"/>
                                <w:sz w:val="18"/>
                              </w:rPr>
                            </w:pPr>
                            <w:r>
                              <w:rPr>
                                <w:color w:val="323E4F" w:themeColor="text2" w:themeShade="BF"/>
                                <w:sz w:val="18"/>
                              </w:rPr>
                              <w:t>In the Words of Institution, the pastor both proclaims the words of Jesus to the congregation and sets apart the bread and wine for the Lord’s use.</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50C7062" id="_x0000_s1038" style="position:absolute;margin-left:414pt;margin-top:114.9pt;width:1in;height:460.8pt;z-index:251754496;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" o:allowincell="f" fillcolor="#aeaaaa [2414]" stroked="f">
                <v:fill opacity="22873f"/>
                <v:textbox inset=",0,,7.2pt">
                  <w:txbxContent>
                    <w:p w:rsidR="00F07BD6" w:rsidRPr="004F7FC6" w:rsidRDefault="00F07BD6" w:rsidP="000B0352">
                      <w:pPr>
                        <w:spacing w:before="120" w:after="80"/>
                        <w:rPr>
                          <w:b/>
                          <w:bCs/>
                          <w:color w:val="323E4F" w:themeColor="text2" w:themeShade="BF"/>
                          <w:sz w:val="22"/>
                          <w:szCs w:val="28"/>
                        </w:rPr>
                      </w:pPr>
                      <w:r>
                        <w:rPr>
                          <w:b/>
                          <w:bCs/>
                          <w:color w:val="323E4F" w:themeColor="text2" w:themeShade="BF"/>
                          <w:szCs w:val="28"/>
                        </w:rPr>
                        <w:t>Words of Institution</w:t>
                      </w:r>
                    </w:p>
                    <w:p w:rsidR="00F07BD6" w:rsidRPr="006C201E" w:rsidRDefault="00F07BD6" w:rsidP="000B0352">
                      <w:pPr>
                        <w:rPr>
                          <w:color w:val="323E4F" w:themeColor="text2" w:themeShade="BF"/>
                          <w:sz w:val="18"/>
                        </w:rPr>
                      </w:pPr>
                      <w:r>
                        <w:rPr>
                          <w:color w:val="323E4F" w:themeColor="text2" w:themeShade="BF"/>
                          <w:sz w:val="18"/>
                        </w:rPr>
                        <w:t>In the Words of Institution, the pastor both proclaims the words of Jesus to the congregation and sets apart the bread and wine for the Lord’s use.</w:t>
                      </w:r>
                    </w:p>
                  </w:txbxContent>
                </v:textbox>
                <w10:wrap anchorx="page" anchory="page"/>
              </v:rect>
            </w:pict>
          </mc:Fallback>
        </mc:AlternateContent>
      </w:r>
    </w:p>
    <w:p w:rsidR="001828DD" w:rsidRDefault="001828DD" w:rsidP="001828DD">
      <w:pPr>
        <w:spacing w:after="0"/>
        <w:rPr>
          <w:b/>
        </w:rPr>
      </w:pPr>
      <w:r>
        <w:rPr>
          <w:b/>
        </w:rPr>
        <w:t>Our Father, who art in heaven,</w:t>
      </w:r>
    </w:p>
    <w:p w:rsidR="001828DD" w:rsidRDefault="001828DD" w:rsidP="001828DD">
      <w:pPr>
        <w:spacing w:after="0"/>
        <w:rPr>
          <w:b/>
        </w:rPr>
      </w:pPr>
      <w:r>
        <w:rPr>
          <w:b/>
        </w:rPr>
        <w:tab/>
        <w:t>hallowed be thy name,</w:t>
      </w:r>
    </w:p>
    <w:p w:rsidR="001828DD" w:rsidRDefault="001828DD" w:rsidP="001828DD">
      <w:pPr>
        <w:spacing w:after="0"/>
        <w:rPr>
          <w:b/>
        </w:rPr>
      </w:pPr>
      <w:r>
        <w:rPr>
          <w:b/>
        </w:rPr>
        <w:tab/>
        <w:t>thy kingdom come,</w:t>
      </w:r>
    </w:p>
    <w:p w:rsidR="001828DD" w:rsidRDefault="001828DD" w:rsidP="001828DD">
      <w:pPr>
        <w:spacing w:after="0"/>
        <w:rPr>
          <w:b/>
        </w:rPr>
      </w:pPr>
      <w:r>
        <w:rPr>
          <w:b/>
        </w:rPr>
        <w:tab/>
        <w:t>thy will be done</w:t>
      </w:r>
    </w:p>
    <w:p w:rsidR="001828DD" w:rsidRDefault="001828DD" w:rsidP="001828DD">
      <w:pPr>
        <w:spacing w:after="0"/>
        <w:rPr>
          <w:b/>
        </w:rPr>
      </w:pPr>
      <w:r>
        <w:rPr>
          <w:b/>
        </w:rPr>
        <w:tab/>
      </w:r>
      <w:r>
        <w:rPr>
          <w:b/>
        </w:rPr>
        <w:tab/>
        <w:t>on earth as it is in heaven.</w:t>
      </w:r>
    </w:p>
    <w:p w:rsidR="001828DD" w:rsidRDefault="001828DD" w:rsidP="001828DD">
      <w:pPr>
        <w:spacing w:after="0"/>
        <w:rPr>
          <w:b/>
        </w:rPr>
      </w:pPr>
      <w:r>
        <w:rPr>
          <w:b/>
        </w:rPr>
        <w:t>Give us this day our daily bread;</w:t>
      </w:r>
    </w:p>
    <w:p w:rsidR="001828DD" w:rsidRDefault="001828DD" w:rsidP="001828DD">
      <w:pPr>
        <w:spacing w:after="0"/>
        <w:rPr>
          <w:b/>
        </w:rPr>
      </w:pPr>
      <w:r>
        <w:rPr>
          <w:b/>
        </w:rPr>
        <w:tab/>
        <w:t>and forgive us our trespasses,</w:t>
      </w:r>
    </w:p>
    <w:p w:rsidR="001828DD" w:rsidRDefault="001828DD" w:rsidP="001828DD">
      <w:pPr>
        <w:spacing w:after="0"/>
        <w:rPr>
          <w:b/>
        </w:rPr>
      </w:pPr>
      <w:r>
        <w:rPr>
          <w:b/>
        </w:rPr>
        <w:tab/>
        <w:t>as we forgive those</w:t>
      </w:r>
    </w:p>
    <w:p w:rsidR="001828DD" w:rsidRDefault="001828DD" w:rsidP="001828DD">
      <w:pPr>
        <w:spacing w:after="0"/>
        <w:rPr>
          <w:b/>
        </w:rPr>
      </w:pPr>
      <w:r>
        <w:rPr>
          <w:b/>
        </w:rPr>
        <w:tab/>
        <w:t>who trespass against us;</w:t>
      </w:r>
    </w:p>
    <w:p w:rsidR="001828DD" w:rsidRDefault="001828DD" w:rsidP="001828DD">
      <w:pPr>
        <w:spacing w:after="0"/>
        <w:rPr>
          <w:b/>
        </w:rPr>
      </w:pPr>
      <w:r>
        <w:rPr>
          <w:b/>
        </w:rPr>
        <w:t>and lead us not into temptation,</w:t>
      </w:r>
    </w:p>
    <w:p w:rsidR="001828DD" w:rsidRDefault="001828DD" w:rsidP="001828DD">
      <w:pPr>
        <w:spacing w:after="0"/>
        <w:rPr>
          <w:b/>
        </w:rPr>
      </w:pPr>
      <w:r>
        <w:rPr>
          <w:b/>
        </w:rPr>
        <w:t>but deliver us from evil.</w:t>
      </w:r>
    </w:p>
    <w:p w:rsidR="001828DD" w:rsidRDefault="001828DD" w:rsidP="001828DD">
      <w:pPr>
        <w:spacing w:after="0"/>
        <w:rPr>
          <w:b/>
        </w:rPr>
      </w:pPr>
      <w:r>
        <w:rPr>
          <w:b/>
        </w:rPr>
        <w:t>For thine is the kingdom</w:t>
      </w:r>
    </w:p>
    <w:p w:rsidR="001828DD" w:rsidRDefault="001828DD" w:rsidP="001828DD">
      <w:pPr>
        <w:spacing w:after="0"/>
        <w:rPr>
          <w:b/>
        </w:rPr>
      </w:pPr>
      <w:r>
        <w:rPr>
          <w:b/>
        </w:rPr>
        <w:tab/>
        <w:t>and the power and the glory</w:t>
      </w:r>
    </w:p>
    <w:p w:rsidR="001828DD" w:rsidRDefault="001828DD" w:rsidP="001828DD">
      <w:r>
        <w:rPr>
          <w:b/>
        </w:rPr>
        <w:tab/>
        <w:t>forever and ever. Amen.</w:t>
      </w:r>
    </w:p>
    <w:p w:rsidR="001828DD" w:rsidRPr="001828DD" w:rsidRDefault="001828DD" w:rsidP="001828DD">
      <w:pPr>
        <w:jc w:val="center"/>
      </w:pPr>
    </w:p>
    <w:p w:rsidR="006E6B06" w:rsidRPr="001828DD" w:rsidRDefault="001828DD" w:rsidP="006E6B06">
      <w:pPr>
        <w:pStyle w:val="Heading2"/>
        <w:rPr>
          <w:b w:val="0"/>
          <w:i/>
          <w:smallCaps w:val="0"/>
        </w:rPr>
      </w:pPr>
      <w:r>
        <w:t xml:space="preserve">Words of </w:t>
      </w:r>
      <w:proofErr w:type="gramStart"/>
      <w:r>
        <w:t>Institution</w:t>
      </w:r>
      <w:r>
        <w:rPr>
          <w:b w:val="0"/>
          <w:i/>
          <w:smallCaps w:val="0"/>
        </w:rPr>
        <w:t xml:space="preserve">  Matthew</w:t>
      </w:r>
      <w:proofErr w:type="gramEnd"/>
      <w:r>
        <w:rPr>
          <w:b w:val="0"/>
          <w:i/>
          <w:smallCaps w:val="0"/>
        </w:rPr>
        <w:t xml:space="preserve"> 26:26-28; 1 Corinthians 11:24,25</w:t>
      </w:r>
    </w:p>
    <w:p w:rsidR="001828DD" w:rsidRDefault="001828DD" w:rsidP="001828DD">
      <w:pPr>
        <w:spacing w:after="80"/>
        <w:ind w:left="720" w:hanging="720"/>
      </w:pPr>
      <w:r>
        <w:t>L:</w:t>
      </w:r>
      <w:r>
        <w:tab/>
        <w:t>Our Lord Jesus Christ, on the night he was betrayed, took bread; and when he had given thanks, he broke it and gave it to his disciples, saying, “Take and eat; this is my body, which is given for you. Do this in remembrance of me.”</w:t>
      </w:r>
    </w:p>
    <w:p w:rsidR="001828DD" w:rsidRDefault="001828DD" w:rsidP="001828DD">
      <w:pPr>
        <w:spacing w:after="80"/>
        <w:ind w:left="720" w:hanging="720"/>
      </w:pPr>
      <w:r>
        <w:tab/>
        <w:t>Then he took the cup, gave thanks, and gave it to them, saying, “Drink from it all of you; this is my blood of the new covenant, which is poured out for you for the forgiveness of sins. Do this, whenever you drink it, in remembrance of me.”</w:t>
      </w:r>
    </w:p>
    <w:p w:rsidR="001828DD" w:rsidRPr="001828DD" w:rsidRDefault="001828DD" w:rsidP="001828DD">
      <w:pPr>
        <w:ind w:left="720" w:hanging="720"/>
      </w:pPr>
      <w:r>
        <w:t>L:</w:t>
      </w:r>
      <w:r>
        <w:tab/>
        <w:t>The peace of the Lord be with you always.</w:t>
      </w:r>
    </w:p>
    <w:p w:rsidR="00CC17A9" w:rsidRDefault="001828DD" w:rsidP="0030734C">
      <w:pPr>
        <w:rPr>
          <w:noProof/>
        </w:rPr>
      </w:pPr>
      <w:r>
        <w:rPr>
          <w:b/>
        </w:rPr>
        <w:t>C:</w:t>
      </w:r>
      <w:r>
        <w:rPr>
          <w:b/>
        </w:rPr>
        <w:tab/>
        <w:t>Amen.</w:t>
      </w:r>
      <w:r w:rsidR="00CC17A9" w:rsidRPr="00CC17A9">
        <w:rPr>
          <w:noProof/>
        </w:rPr>
        <w:t xml:space="preserve"> </w:t>
      </w:r>
    </w:p>
    <w:p w:rsidR="00A258FA" w:rsidRPr="001828DD" w:rsidRDefault="00CC17A9" w:rsidP="00CC17A9">
      <w:pPr>
        <w:jc w:val="center"/>
      </w:pPr>
      <w:r>
        <w:rPr>
          <w:noProof/>
        </w:rPr>
        <w:drawing>
          <wp:inline distT="0" distB="0" distL="0" distR="0" wp14:anchorId="1A2E2281" wp14:editId="76EE6AE1">
            <wp:extent cx="1179576" cy="987552"/>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ucharist 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9576" cy="987552"/>
                    </a:xfrm>
                    <a:prstGeom prst="rect">
                      <a:avLst/>
                    </a:prstGeom>
                  </pic:spPr>
                </pic:pic>
              </a:graphicData>
            </a:graphic>
          </wp:inline>
        </w:drawing>
      </w:r>
    </w:p>
    <w:p w:rsidR="00A258FA" w:rsidRPr="00A258FA" w:rsidRDefault="001D5495" w:rsidP="00A258FA">
      <w:pPr>
        <w:pStyle w:val="Heading2"/>
        <w:rPr>
          <w:b w:val="0"/>
          <w:i/>
          <w:smallCaps w:val="0"/>
        </w:rPr>
      </w:pPr>
      <w:r w:rsidRPr="001D5495">
        <w:rPr>
          <w:noProof/>
        </w:rPr>
        <w:lastRenderedPageBreak/>
        <mc:AlternateContent>
          <mc:Choice Requires="wps">
            <w:drawing>
              <wp:anchor distT="0" distB="0" distL="457200" distR="114300" simplePos="0" relativeHeight="251729920" behindDoc="0" locked="0" layoutInCell="0" allowOverlap="1" wp14:anchorId="26FF48DF" wp14:editId="2A9B546D">
                <wp:simplePos x="0" y="0"/>
                <wp:positionH relativeFrom="page">
                  <wp:posOffset>228600</wp:posOffset>
                </wp:positionH>
                <wp:positionV relativeFrom="page">
                  <wp:posOffset>1451610</wp:posOffset>
                </wp:positionV>
                <wp:extent cx="914400" cy="5852160"/>
                <wp:effectExtent l="0" t="0" r="0" b="0"/>
                <wp:wrapNone/>
                <wp:docPr id="19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52160"/>
                        </a:xfrm>
                        <a:prstGeom prst="rect">
                          <a:avLst/>
                        </a:prstGeom>
                        <a:solidFill>
                          <a:schemeClr val="bg2">
                            <a:lumMod val="75000"/>
                            <a:alpha val="34902"/>
                          </a:schemeClr>
                        </a:solidFill>
                        <a:extLst/>
                      </wps:spPr>
                      <wps:txbx>
                        <w:txbxContent>
                          <w:p w:rsidR="00F07BD6" w:rsidRPr="004F7FC6" w:rsidRDefault="00F07BD6" w:rsidP="001D5495">
                            <w:pPr>
                              <w:spacing w:before="120" w:after="80"/>
                              <w:rPr>
                                <w:b/>
                                <w:bCs/>
                                <w:color w:val="323E4F" w:themeColor="text2" w:themeShade="BF"/>
                                <w:sz w:val="22"/>
                                <w:szCs w:val="28"/>
                              </w:rPr>
                            </w:pPr>
                            <w:r w:rsidRPr="004F736D">
                              <w:rPr>
                                <w:b/>
                                <w:bCs/>
                                <w:color w:val="323E4F" w:themeColor="text2" w:themeShade="BF"/>
                                <w:sz w:val="18"/>
                                <w:szCs w:val="28"/>
                              </w:rPr>
                              <w:t>Membership Communion</w:t>
                            </w:r>
                          </w:p>
                          <w:p w:rsidR="00F07BD6" w:rsidRPr="004F736D" w:rsidRDefault="00F07BD6" w:rsidP="001D5495">
                            <w:pPr>
                              <w:rPr>
                                <w:color w:val="323E4F" w:themeColor="text2" w:themeShade="BF"/>
                                <w:sz w:val="16"/>
                              </w:rPr>
                            </w:pPr>
                            <w:r w:rsidRPr="004F736D">
                              <w:rPr>
                                <w:color w:val="323E4F" w:themeColor="text2" w:themeShade="BF"/>
                                <w:sz w:val="16"/>
                              </w:rPr>
                              <w:t xml:space="preserve">Christ </w:t>
                            </w:r>
                            <w:r>
                              <w:rPr>
                                <w:color w:val="323E4F" w:themeColor="text2" w:themeShade="BF"/>
                                <w:sz w:val="16"/>
                              </w:rPr>
                              <w:t>desires</w:t>
                            </w:r>
                            <w:r w:rsidRPr="004F736D">
                              <w:rPr>
                                <w:color w:val="323E4F" w:themeColor="text2" w:themeShade="BF"/>
                                <w:sz w:val="16"/>
                              </w:rPr>
                              <w:t xml:space="preserve"> for believers to come to the Lord’s Supper </w:t>
                            </w:r>
                            <w:r>
                              <w:rPr>
                                <w:color w:val="323E4F" w:themeColor="text2" w:themeShade="BF"/>
                                <w:sz w:val="16"/>
                              </w:rPr>
                              <w:t>in repentance,</w:t>
                            </w:r>
                            <w:r w:rsidRPr="004F736D">
                              <w:rPr>
                                <w:color w:val="323E4F" w:themeColor="text2" w:themeShade="BF"/>
                                <w:sz w:val="16"/>
                              </w:rPr>
                              <w:t xml:space="preserve"> </w:t>
                            </w:r>
                            <w:r>
                              <w:rPr>
                                <w:color w:val="323E4F" w:themeColor="text2" w:themeShade="BF"/>
                                <w:sz w:val="16"/>
                              </w:rPr>
                              <w:t xml:space="preserve">completely united in faith, </w:t>
                            </w:r>
                            <w:r w:rsidRPr="004F736D">
                              <w:rPr>
                                <w:color w:val="323E4F" w:themeColor="text2" w:themeShade="BF"/>
                                <w:sz w:val="16"/>
                              </w:rPr>
                              <w:t xml:space="preserve">and fully knowing what they receive in this Sacrament. The Bible warns that if we come to the Lord’s Supper </w:t>
                            </w:r>
                            <w:r>
                              <w:rPr>
                                <w:color w:val="323E4F" w:themeColor="text2" w:themeShade="BF"/>
                                <w:sz w:val="16"/>
                              </w:rPr>
                              <w:t>in unrepentance, in disunity,</w:t>
                            </w:r>
                            <w:r w:rsidRPr="004F736D">
                              <w:rPr>
                                <w:color w:val="323E4F" w:themeColor="text2" w:themeShade="BF"/>
                                <w:sz w:val="16"/>
                              </w:rPr>
                              <w:t xml:space="preserve"> or without full knowledge and faith in what is happening, we receive Christ’s body and blood to our judgment, not benefit</w:t>
                            </w:r>
                            <w:r>
                              <w:rPr>
                                <w:color w:val="323E4F" w:themeColor="text2" w:themeShade="BF"/>
                                <w:sz w:val="16"/>
                              </w:rPr>
                              <w:br/>
                              <w:t>(1 Corinthians 11:27-32)</w:t>
                            </w:r>
                            <w:r w:rsidRPr="004F736D">
                              <w:rPr>
                                <w:color w:val="323E4F" w:themeColor="text2" w:themeShade="BF"/>
                                <w:sz w:val="16"/>
                              </w:rPr>
                              <w:t xml:space="preserve">. </w:t>
                            </w:r>
                            <w:r>
                              <w:rPr>
                                <w:color w:val="323E4F" w:themeColor="text2" w:themeShade="BF"/>
                                <w:sz w:val="16"/>
                              </w:rPr>
                              <w:t>Membership communion is a loving practice to offer the Lord’s Supper to people’s benefit, not their detriment.</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6FF48DF" id="_x0000_s1039" style="position:absolute;margin-left:18pt;margin-top:114.3pt;width:1in;height:460.8pt;z-index:251729920;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" o:allowincell="f" fillcolor="#aeaaaa [2414]" stroked="f">
                <v:fill opacity="22873f"/>
                <v:textbox inset=",0,,7.2pt">
                  <w:txbxContent>
                    <w:p w:rsidR="00F07BD6" w:rsidRPr="004F7FC6" w:rsidRDefault="00F07BD6" w:rsidP="001D5495">
                      <w:pPr>
                        <w:spacing w:before="120" w:after="80"/>
                        <w:rPr>
                          <w:b/>
                          <w:bCs/>
                          <w:color w:val="323E4F" w:themeColor="text2" w:themeShade="BF"/>
                          <w:sz w:val="22"/>
                          <w:szCs w:val="28"/>
                        </w:rPr>
                      </w:pPr>
                      <w:r w:rsidRPr="004F736D">
                        <w:rPr>
                          <w:b/>
                          <w:bCs/>
                          <w:color w:val="323E4F" w:themeColor="text2" w:themeShade="BF"/>
                          <w:sz w:val="18"/>
                          <w:szCs w:val="28"/>
                        </w:rPr>
                        <w:t>Membership Communion</w:t>
                      </w:r>
                    </w:p>
                    <w:p w:rsidR="00F07BD6" w:rsidRPr="004F736D" w:rsidRDefault="00F07BD6" w:rsidP="001D5495">
                      <w:pPr>
                        <w:rPr>
                          <w:color w:val="323E4F" w:themeColor="text2" w:themeShade="BF"/>
                          <w:sz w:val="16"/>
                        </w:rPr>
                      </w:pPr>
                      <w:r w:rsidRPr="004F736D">
                        <w:rPr>
                          <w:color w:val="323E4F" w:themeColor="text2" w:themeShade="BF"/>
                          <w:sz w:val="16"/>
                        </w:rPr>
                        <w:t xml:space="preserve">Christ </w:t>
                      </w:r>
                      <w:r>
                        <w:rPr>
                          <w:color w:val="323E4F" w:themeColor="text2" w:themeShade="BF"/>
                          <w:sz w:val="16"/>
                        </w:rPr>
                        <w:t>desires</w:t>
                      </w:r>
                      <w:r w:rsidRPr="004F736D">
                        <w:rPr>
                          <w:color w:val="323E4F" w:themeColor="text2" w:themeShade="BF"/>
                          <w:sz w:val="16"/>
                        </w:rPr>
                        <w:t xml:space="preserve"> for believers to come to the Lord’s Supper </w:t>
                      </w:r>
                      <w:r>
                        <w:rPr>
                          <w:color w:val="323E4F" w:themeColor="text2" w:themeShade="BF"/>
                          <w:sz w:val="16"/>
                        </w:rPr>
                        <w:t>in repentance,</w:t>
                      </w:r>
                      <w:r w:rsidRPr="004F736D">
                        <w:rPr>
                          <w:color w:val="323E4F" w:themeColor="text2" w:themeShade="BF"/>
                          <w:sz w:val="16"/>
                        </w:rPr>
                        <w:t xml:space="preserve"> </w:t>
                      </w:r>
                      <w:r>
                        <w:rPr>
                          <w:color w:val="323E4F" w:themeColor="text2" w:themeShade="BF"/>
                          <w:sz w:val="16"/>
                        </w:rPr>
                        <w:t xml:space="preserve">completely united in faith, </w:t>
                      </w:r>
                      <w:r w:rsidRPr="004F736D">
                        <w:rPr>
                          <w:color w:val="323E4F" w:themeColor="text2" w:themeShade="BF"/>
                          <w:sz w:val="16"/>
                        </w:rPr>
                        <w:t xml:space="preserve">and fully knowing what they receive in this Sacrament. The Bible warns that if we come to the Lord’s Supper </w:t>
                      </w:r>
                      <w:r>
                        <w:rPr>
                          <w:color w:val="323E4F" w:themeColor="text2" w:themeShade="BF"/>
                          <w:sz w:val="16"/>
                        </w:rPr>
                        <w:t>in unrepentance, in disunity,</w:t>
                      </w:r>
                      <w:r w:rsidRPr="004F736D">
                        <w:rPr>
                          <w:color w:val="323E4F" w:themeColor="text2" w:themeShade="BF"/>
                          <w:sz w:val="16"/>
                        </w:rPr>
                        <w:t xml:space="preserve"> or without full knowledge and faith in what is happening, we receive Christ’s body and blood to our judgment, not benefit</w:t>
                      </w:r>
                      <w:r>
                        <w:rPr>
                          <w:color w:val="323E4F" w:themeColor="text2" w:themeShade="BF"/>
                          <w:sz w:val="16"/>
                        </w:rPr>
                        <w:br/>
                        <w:t>(1 Corinthians 11:27-32)</w:t>
                      </w:r>
                      <w:r w:rsidRPr="004F736D">
                        <w:rPr>
                          <w:color w:val="323E4F" w:themeColor="text2" w:themeShade="BF"/>
                          <w:sz w:val="16"/>
                        </w:rPr>
                        <w:t xml:space="preserve">. </w:t>
                      </w:r>
                      <w:r>
                        <w:rPr>
                          <w:color w:val="323E4F" w:themeColor="text2" w:themeShade="BF"/>
                          <w:sz w:val="16"/>
                        </w:rPr>
                        <w:t>Membership communion is a loving practice to offer the Lord’s Supper to people’s benefit, not their detriment.</w:t>
                      </w:r>
                    </w:p>
                  </w:txbxContent>
                </v:textbox>
                <w10:wrap anchorx="page" anchory="page"/>
              </v:rect>
            </w:pict>
          </mc:Fallback>
        </mc:AlternateContent>
      </w:r>
      <w:r w:rsidRPr="001D5495">
        <w:rPr>
          <w:noProof/>
        </w:rPr>
        <w:drawing>
          <wp:anchor distT="0" distB="0" distL="114300" distR="114300" simplePos="0" relativeHeight="251730944" behindDoc="0" locked="0" layoutInCell="1" allowOverlap="1" wp14:anchorId="14351DAF" wp14:editId="54C089C1">
            <wp:simplePos x="0" y="0"/>
            <wp:positionH relativeFrom="page">
              <wp:posOffset>228600</wp:posOffset>
            </wp:positionH>
            <wp:positionV relativeFrom="page">
              <wp:posOffset>457200</wp:posOffset>
            </wp:positionV>
            <wp:extent cx="914400" cy="91440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1828DD">
        <w:t>Lamb of God</w:t>
      </w:r>
      <w:r w:rsidR="001828DD">
        <w:rPr>
          <w:b w:val="0"/>
          <w:i/>
          <w:smallCaps w:val="0"/>
        </w:rPr>
        <w:t xml:space="preserve"> – Agnus Dei</w:t>
      </w:r>
    </w:p>
    <w:p w:rsidR="00A258FA" w:rsidRDefault="001828DD" w:rsidP="00A258FA">
      <w:pPr>
        <w:rPr>
          <w:sz w:val="2"/>
        </w:rPr>
      </w:pPr>
      <w:r>
        <w:rPr>
          <w:b/>
          <w:bCs/>
          <w:noProof/>
          <w:sz w:val="24"/>
          <w:szCs w:val="24"/>
        </w:rPr>
        <w:drawing>
          <wp:inline distT="0" distB="0" distL="0" distR="0">
            <wp:extent cx="4364990" cy="4476750"/>
            <wp:effectExtent l="0" t="0" r="0" b="0"/>
            <wp:docPr id="29" name="Picture 29" descr="DS I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 II 2"/>
                    <pic:cNvPicPr>
                      <a:picLocks noChangeAspect="1" noChangeArrowheads="1"/>
                    </pic:cNvPicPr>
                  </pic:nvPicPr>
                  <pic:blipFill>
                    <a:blip r:embed="rId24" cstate="print">
                      <a:extLst>
                        <a:ext uri="{28A0092B-C50C-407E-A947-70E740481C1C}">
                          <a14:useLocalDpi xmlns:a14="http://schemas.microsoft.com/office/drawing/2010/main" val="0"/>
                        </a:ext>
                      </a:extLst>
                    </a:blip>
                    <a:srcRect t="9276"/>
                    <a:stretch>
                      <a:fillRect/>
                    </a:stretch>
                  </pic:blipFill>
                  <pic:spPr bwMode="auto">
                    <a:xfrm>
                      <a:off x="0" y="0"/>
                      <a:ext cx="4364990" cy="4476750"/>
                    </a:xfrm>
                    <a:prstGeom prst="rect">
                      <a:avLst/>
                    </a:prstGeom>
                    <a:noFill/>
                    <a:ln>
                      <a:noFill/>
                    </a:ln>
                  </pic:spPr>
                </pic:pic>
              </a:graphicData>
            </a:graphic>
          </wp:inline>
        </w:drawing>
      </w:r>
    </w:p>
    <w:p w:rsidR="008A7B82" w:rsidRDefault="008A7B82" w:rsidP="008A7B82">
      <w:pPr>
        <w:jc w:val="center"/>
        <w:rPr>
          <w:sz w:val="2"/>
        </w:rPr>
      </w:pPr>
      <w:r>
        <w:rPr>
          <w:noProof/>
          <w:sz w:val="2"/>
        </w:rPr>
        <w:drawing>
          <wp:inline distT="0" distB="0" distL="0" distR="0">
            <wp:extent cx="1572768" cy="804672"/>
            <wp:effectExtent l="0" t="0" r="889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ucharist 14.jpg"/>
                    <pic:cNvPicPr/>
                  </pic:nvPicPr>
                  <pic:blipFill rotWithShape="1">
                    <a:blip r:embed="rId25" cstate="print">
                      <a:extLst>
                        <a:ext uri="{28A0092B-C50C-407E-A947-70E740481C1C}">
                          <a14:useLocalDpi xmlns:a14="http://schemas.microsoft.com/office/drawing/2010/main" val="0"/>
                        </a:ext>
                      </a:extLst>
                    </a:blip>
                    <a:srcRect l="17659" t="5329" r="5441" b="19214"/>
                    <a:stretch/>
                  </pic:blipFill>
                  <pic:spPr bwMode="auto">
                    <a:xfrm>
                      <a:off x="0" y="0"/>
                      <a:ext cx="1572768" cy="804672"/>
                    </a:xfrm>
                    <a:prstGeom prst="rect">
                      <a:avLst/>
                    </a:prstGeom>
                    <a:ln>
                      <a:noFill/>
                    </a:ln>
                    <a:extLst>
                      <a:ext uri="{53640926-AAD7-44D8-BBD7-CCE9431645EC}">
                        <a14:shadowObscured xmlns:a14="http://schemas.microsoft.com/office/drawing/2010/main"/>
                      </a:ext>
                    </a:extLst>
                  </pic:spPr>
                </pic:pic>
              </a:graphicData>
            </a:graphic>
          </wp:inline>
        </w:drawing>
      </w:r>
    </w:p>
    <w:p w:rsidR="008A7B82" w:rsidRDefault="008A7B82" w:rsidP="008A7B82">
      <w:pPr>
        <w:pStyle w:val="Heading2"/>
      </w:pPr>
      <w:r>
        <w:t>Distribution</w:t>
      </w:r>
    </w:p>
    <w:p w:rsidR="008A7B82" w:rsidRPr="008A7B82" w:rsidRDefault="008A7B82" w:rsidP="008A7B82">
      <w:pPr>
        <w:rPr>
          <w:i/>
        </w:rPr>
      </w:pPr>
      <w:r>
        <w:rPr>
          <w:i/>
        </w:rPr>
        <w:t>Please follow the directions of the ushers. Following the distribution, the congregation joins to sing the Song of Simeon (Nunc Dimittis) on the following page.</w:t>
      </w:r>
    </w:p>
    <w:p w:rsidR="008A7B82" w:rsidRDefault="00793C2C" w:rsidP="008A7B82">
      <w:pPr>
        <w:pStyle w:val="Heading2"/>
        <w:rPr>
          <w:b w:val="0"/>
          <w:i/>
          <w:smallCaps w:val="0"/>
        </w:rPr>
      </w:pPr>
      <w:r w:rsidRPr="00793C2C">
        <w:rPr>
          <w:b w:val="0"/>
          <w:i/>
          <w:smallCaps w:val="0"/>
          <w:noProof/>
        </w:rPr>
        <w:lastRenderedPageBreak/>
        <w:drawing>
          <wp:anchor distT="0" distB="0" distL="114300" distR="114300" simplePos="0" relativeHeight="251758592" behindDoc="0" locked="0" layoutInCell="1" allowOverlap="1" wp14:anchorId="7E8811A0" wp14:editId="451918DE">
            <wp:simplePos x="0" y="0"/>
            <wp:positionH relativeFrom="page">
              <wp:posOffset>5257800</wp:posOffset>
            </wp:positionH>
            <wp:positionV relativeFrom="page">
              <wp:posOffset>457200</wp:posOffset>
            </wp:positionV>
            <wp:extent cx="914400" cy="914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8A7B82">
        <w:t>Song of Simeon</w:t>
      </w:r>
      <w:r w:rsidR="008A7B82">
        <w:rPr>
          <w:b w:val="0"/>
          <w:i/>
          <w:smallCaps w:val="0"/>
        </w:rPr>
        <w:t xml:space="preserve"> – Nunc Dimittis</w:t>
      </w:r>
      <w:r w:rsidRPr="00793C2C">
        <w:rPr>
          <w:b w:val="0"/>
          <w:i/>
          <w:smallCaps w:val="0"/>
          <w:noProof/>
        </w:rPr>
        <mc:AlternateContent>
          <mc:Choice Requires="wps">
            <w:drawing>
              <wp:anchor distT="0" distB="0" distL="457200" distR="114300" simplePos="0" relativeHeight="251757568" behindDoc="0" locked="0" layoutInCell="0" allowOverlap="1" wp14:anchorId="42BB1B2F" wp14:editId="1F0EABAC">
                <wp:simplePos x="0" y="0"/>
                <wp:positionH relativeFrom="page">
                  <wp:posOffset>5257800</wp:posOffset>
                </wp:positionH>
                <wp:positionV relativeFrom="page">
                  <wp:posOffset>1459230</wp:posOffset>
                </wp:positionV>
                <wp:extent cx="914400" cy="5852160"/>
                <wp:effectExtent l="0" t="0" r="0" b="0"/>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52160"/>
                        </a:xfrm>
                        <a:prstGeom prst="rect">
                          <a:avLst/>
                        </a:prstGeom>
                        <a:solidFill>
                          <a:schemeClr val="bg2">
                            <a:lumMod val="75000"/>
                            <a:alpha val="34902"/>
                          </a:schemeClr>
                        </a:solidFill>
                        <a:extLst/>
                      </wps:spPr>
                      <wps:txbx>
                        <w:txbxContent>
                          <w:p w:rsidR="00F07BD6" w:rsidRPr="004F7FC6" w:rsidRDefault="00F07BD6" w:rsidP="00793C2C">
                            <w:pPr>
                              <w:spacing w:before="120" w:after="80"/>
                              <w:rPr>
                                <w:b/>
                                <w:bCs/>
                                <w:color w:val="323E4F" w:themeColor="text2" w:themeShade="BF"/>
                                <w:sz w:val="22"/>
                                <w:szCs w:val="28"/>
                              </w:rPr>
                            </w:pPr>
                            <w:r>
                              <w:rPr>
                                <w:b/>
                                <w:bCs/>
                                <w:color w:val="323E4F" w:themeColor="text2" w:themeShade="BF"/>
                                <w:szCs w:val="28"/>
                              </w:rPr>
                              <w:t>Nunc Dimittis</w:t>
                            </w:r>
                          </w:p>
                          <w:p w:rsidR="00F07BD6" w:rsidRPr="006C201E" w:rsidRDefault="00F07BD6" w:rsidP="00793C2C">
                            <w:pPr>
                              <w:rPr>
                                <w:color w:val="323E4F" w:themeColor="text2" w:themeShade="BF"/>
                                <w:sz w:val="18"/>
                              </w:rPr>
                            </w:pPr>
                            <w:r>
                              <w:rPr>
                                <w:color w:val="323E4F" w:themeColor="text2" w:themeShade="BF"/>
                                <w:sz w:val="18"/>
                              </w:rPr>
                              <w:t xml:space="preserve">The “Nunc Dimittis” (“Now Dismiss”) is also known as the “Song of Simeon.” Through God’s Word and </w:t>
                            </w:r>
                            <w:proofErr w:type="gramStart"/>
                            <w:r>
                              <w:rPr>
                                <w:color w:val="323E4F" w:themeColor="text2" w:themeShade="BF"/>
                                <w:sz w:val="18"/>
                              </w:rPr>
                              <w:t>Sacrament</w:t>
                            </w:r>
                            <w:proofErr w:type="gramEnd"/>
                            <w:r>
                              <w:rPr>
                                <w:color w:val="323E4F" w:themeColor="text2" w:themeShade="BF"/>
                                <w:sz w:val="18"/>
                              </w:rPr>
                              <w:t xml:space="preserve"> we have seen Jesus Christ, and like Simeon we find divine peace and comfort through faith in the Savior. Therefore, we commend our lives to him, trusting his promises to care for both our bodies and souls and finally lead us to our heavenly home.</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2BB1B2F" id="_x0000_s1040" style="position:absolute;margin-left:414pt;margin-top:114.9pt;width:1in;height:460.8pt;z-index:25175756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" o:allowincell="f" fillcolor="#aeaaaa [2414]" stroked="f">
                <v:fill opacity="22873f"/>
                <v:textbox inset=",0,,7.2pt">
                  <w:txbxContent>
                    <w:p w:rsidR="00F07BD6" w:rsidRPr="004F7FC6" w:rsidRDefault="00F07BD6" w:rsidP="00793C2C">
                      <w:pPr>
                        <w:spacing w:before="120" w:after="80"/>
                        <w:rPr>
                          <w:b/>
                          <w:bCs/>
                          <w:color w:val="323E4F" w:themeColor="text2" w:themeShade="BF"/>
                          <w:sz w:val="22"/>
                          <w:szCs w:val="28"/>
                        </w:rPr>
                      </w:pPr>
                      <w:r>
                        <w:rPr>
                          <w:b/>
                          <w:bCs/>
                          <w:color w:val="323E4F" w:themeColor="text2" w:themeShade="BF"/>
                          <w:szCs w:val="28"/>
                        </w:rPr>
                        <w:t>Nunc Dimittis</w:t>
                      </w:r>
                    </w:p>
                    <w:p w:rsidR="00F07BD6" w:rsidRPr="006C201E" w:rsidRDefault="00F07BD6" w:rsidP="00793C2C">
                      <w:pPr>
                        <w:rPr>
                          <w:color w:val="323E4F" w:themeColor="text2" w:themeShade="BF"/>
                          <w:sz w:val="18"/>
                        </w:rPr>
                      </w:pPr>
                      <w:r>
                        <w:rPr>
                          <w:color w:val="323E4F" w:themeColor="text2" w:themeShade="BF"/>
                          <w:sz w:val="18"/>
                        </w:rPr>
                        <w:t xml:space="preserve">The “Nunc Dimittis” (“Now Dismiss”) is also known as the “Song of Simeon.” Through God’s Word and </w:t>
                      </w:r>
                      <w:proofErr w:type="gramStart"/>
                      <w:r>
                        <w:rPr>
                          <w:color w:val="323E4F" w:themeColor="text2" w:themeShade="BF"/>
                          <w:sz w:val="18"/>
                        </w:rPr>
                        <w:t>Sacrament</w:t>
                      </w:r>
                      <w:proofErr w:type="gramEnd"/>
                      <w:r>
                        <w:rPr>
                          <w:color w:val="323E4F" w:themeColor="text2" w:themeShade="BF"/>
                          <w:sz w:val="18"/>
                        </w:rPr>
                        <w:t xml:space="preserve"> we have seen Jesus Christ, and like Simeon we find divine peace and comfort through faith in the Savior. Therefore, we commend our lives to him, trusting his promises to care for both our bodies and souls and finally lead us to our heavenly home.</w:t>
                      </w:r>
                    </w:p>
                  </w:txbxContent>
                </v:textbox>
                <w10:wrap anchorx="page" anchory="page"/>
              </v:rect>
            </w:pict>
          </mc:Fallback>
        </mc:AlternateContent>
      </w:r>
      <w:r w:rsidR="00A0087A">
        <w:rPr>
          <w:b w:val="0"/>
          <w:i/>
          <w:smallCaps w:val="0"/>
        </w:rPr>
        <w:tab/>
      </w:r>
      <w:proofErr w:type="gramStart"/>
      <w:r w:rsidR="00A0087A">
        <w:rPr>
          <w:b w:val="0"/>
          <w:i/>
          <w:smallCaps w:val="0"/>
        </w:rPr>
        <w:tab/>
        <w:t xml:space="preserve">  tune</w:t>
      </w:r>
      <w:proofErr w:type="gramEnd"/>
      <w:r w:rsidR="00A0087A">
        <w:rPr>
          <w:b w:val="0"/>
          <w:i/>
          <w:smallCaps w:val="0"/>
        </w:rPr>
        <w:t xml:space="preserve"> from hymn 336</w:t>
      </w:r>
    </w:p>
    <w:p w:rsidR="008A7B82" w:rsidRDefault="00F478D6" w:rsidP="008A7B82">
      <w:pPr>
        <w:jc w:val="center"/>
      </w:pPr>
      <w:r>
        <w:rPr>
          <w:b/>
          <w:smallCaps/>
          <w:noProof/>
          <w:sz w:val="24"/>
        </w:rPr>
        <w:drawing>
          <wp:inline distT="0" distB="0" distL="0" distR="0">
            <wp:extent cx="4364990" cy="3705225"/>
            <wp:effectExtent l="0" t="0" r="0" b="9525"/>
            <wp:docPr id="110" name="Picture 110" descr="CW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 336"/>
                    <pic:cNvPicPr>
                      <a:picLocks noChangeAspect="1" noChangeArrowheads="1"/>
                    </pic:cNvPicPr>
                  </pic:nvPicPr>
                  <pic:blipFill>
                    <a:blip r:embed="rId26" cstate="print">
                      <a:extLst>
                        <a:ext uri="{28A0092B-C50C-407E-A947-70E740481C1C}">
                          <a14:useLocalDpi xmlns:a14="http://schemas.microsoft.com/office/drawing/2010/main" val="0"/>
                        </a:ext>
                      </a:extLst>
                    </a:blip>
                    <a:srcRect t="9000"/>
                    <a:stretch>
                      <a:fillRect/>
                    </a:stretch>
                  </pic:blipFill>
                  <pic:spPr bwMode="auto">
                    <a:xfrm>
                      <a:off x="0" y="0"/>
                      <a:ext cx="4364990" cy="3705225"/>
                    </a:xfrm>
                    <a:prstGeom prst="rect">
                      <a:avLst/>
                    </a:prstGeom>
                    <a:noFill/>
                    <a:ln>
                      <a:noFill/>
                    </a:ln>
                  </pic:spPr>
                </pic:pic>
              </a:graphicData>
            </a:graphic>
          </wp:inline>
        </w:drawing>
      </w:r>
    </w:p>
    <w:p w:rsidR="008A7B82" w:rsidRPr="008A7B82" w:rsidRDefault="008A7B82" w:rsidP="008A7B82">
      <w:pPr>
        <w:jc w:val="center"/>
      </w:pPr>
    </w:p>
    <w:p w:rsidR="00A258FA" w:rsidRDefault="00A258FA" w:rsidP="00A258FA">
      <w:pPr>
        <w:pStyle w:val="Heading2"/>
      </w:pPr>
      <w:r>
        <w:t>Closing Prayer</w:t>
      </w:r>
    </w:p>
    <w:p w:rsidR="00A258FA" w:rsidRDefault="00A258FA" w:rsidP="00A258FA">
      <w:pPr>
        <w:spacing w:after="80"/>
        <w:ind w:left="720" w:hanging="720"/>
        <w:jc w:val="both"/>
      </w:pPr>
      <w:r>
        <w:t>L:</w:t>
      </w:r>
      <w:r>
        <w:tab/>
      </w:r>
      <w:r w:rsidR="008A7B82" w:rsidRPr="008A7B82">
        <w:t>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w:t>
      </w:r>
    </w:p>
    <w:p w:rsidR="00A258FA" w:rsidRDefault="00A258FA" w:rsidP="00A258FA">
      <w:r w:rsidRPr="001D54EE">
        <w:rPr>
          <w:b/>
        </w:rPr>
        <w:t xml:space="preserve">C: </w:t>
      </w:r>
      <w:r w:rsidRPr="001D54EE">
        <w:tab/>
      </w:r>
      <w:r w:rsidRPr="001D54EE">
        <w:rPr>
          <w:b/>
        </w:rPr>
        <w:t>Amen</w:t>
      </w:r>
      <w:r w:rsidRPr="001D54EE">
        <w:t>.</w:t>
      </w:r>
    </w:p>
    <w:p w:rsidR="00A258FA" w:rsidRDefault="00793C2C" w:rsidP="00A258FA">
      <w:pPr>
        <w:pStyle w:val="Heading2"/>
      </w:pPr>
      <w:r w:rsidRPr="00793C2C">
        <w:rPr>
          <w:noProof/>
        </w:rPr>
        <w:lastRenderedPageBreak/>
        <w:drawing>
          <wp:anchor distT="0" distB="0" distL="114300" distR="114300" simplePos="0" relativeHeight="251761664" behindDoc="0" locked="0" layoutInCell="1" allowOverlap="1" wp14:anchorId="7E8811A0" wp14:editId="451918DE">
            <wp:simplePos x="0" y="0"/>
            <wp:positionH relativeFrom="page">
              <wp:posOffset>228600</wp:posOffset>
            </wp:positionH>
            <wp:positionV relativeFrom="page">
              <wp:posOffset>457200</wp:posOffset>
            </wp:positionV>
            <wp:extent cx="914400" cy="9144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793C2C">
        <w:rPr>
          <w:noProof/>
        </w:rPr>
        <mc:AlternateContent>
          <mc:Choice Requires="wps">
            <w:drawing>
              <wp:anchor distT="0" distB="0" distL="457200" distR="114300" simplePos="0" relativeHeight="251760640" behindDoc="0" locked="0" layoutInCell="0" allowOverlap="1" wp14:anchorId="42BB1B2F" wp14:editId="1F0EABAC">
                <wp:simplePos x="0" y="0"/>
                <wp:positionH relativeFrom="page">
                  <wp:posOffset>228600</wp:posOffset>
                </wp:positionH>
                <wp:positionV relativeFrom="page">
                  <wp:posOffset>1459230</wp:posOffset>
                </wp:positionV>
                <wp:extent cx="914400" cy="5852160"/>
                <wp:effectExtent l="0" t="0" r="0" b="0"/>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52160"/>
                        </a:xfrm>
                        <a:prstGeom prst="rect">
                          <a:avLst/>
                        </a:prstGeom>
                        <a:solidFill>
                          <a:schemeClr val="bg2">
                            <a:lumMod val="75000"/>
                            <a:alpha val="34902"/>
                          </a:schemeClr>
                        </a:solidFill>
                        <a:extLst/>
                      </wps:spPr>
                      <wps:txbx>
                        <w:txbxContent>
                          <w:p w:rsidR="00F07BD6" w:rsidRPr="004F7FC6" w:rsidRDefault="00F07BD6" w:rsidP="00793C2C">
                            <w:pPr>
                              <w:spacing w:before="120" w:after="80"/>
                              <w:rPr>
                                <w:b/>
                                <w:bCs/>
                                <w:color w:val="323E4F" w:themeColor="text2" w:themeShade="BF"/>
                                <w:sz w:val="22"/>
                                <w:szCs w:val="28"/>
                              </w:rPr>
                            </w:pPr>
                            <w:r>
                              <w:rPr>
                                <w:b/>
                                <w:bCs/>
                                <w:color w:val="323E4F" w:themeColor="text2" w:themeShade="BF"/>
                                <w:szCs w:val="28"/>
                              </w:rPr>
                              <w:t>Aaronic Blessing</w:t>
                            </w:r>
                          </w:p>
                          <w:p w:rsidR="00F07BD6" w:rsidRPr="006C201E" w:rsidRDefault="00F07BD6" w:rsidP="00793C2C">
                            <w:pPr>
                              <w:rPr>
                                <w:color w:val="323E4F" w:themeColor="text2" w:themeShade="BF"/>
                                <w:sz w:val="18"/>
                              </w:rPr>
                            </w:pPr>
                            <w:r>
                              <w:rPr>
                                <w:color w:val="323E4F" w:themeColor="text2" w:themeShade="BF"/>
                                <w:sz w:val="18"/>
                              </w:rPr>
                              <w:t>The blessing of Aaron has been spoken over God’s people for over 3,500 years. The Lord said, “So they will put my name on [them], and I will bless them” (Numbers 6:27).</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2BB1B2F" id="_x0000_s1041" style="position:absolute;margin-left:18pt;margin-top:114.9pt;width:1in;height:460.8pt;z-index:251760640;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" o:allowincell="f" fillcolor="#aeaaaa [2414]" stroked="f">
                <v:fill opacity="22873f"/>
                <v:textbox inset=",0,,7.2pt">
                  <w:txbxContent>
                    <w:p w:rsidR="00F07BD6" w:rsidRPr="004F7FC6" w:rsidRDefault="00F07BD6" w:rsidP="00793C2C">
                      <w:pPr>
                        <w:spacing w:before="120" w:after="80"/>
                        <w:rPr>
                          <w:b/>
                          <w:bCs/>
                          <w:color w:val="323E4F" w:themeColor="text2" w:themeShade="BF"/>
                          <w:sz w:val="22"/>
                          <w:szCs w:val="28"/>
                        </w:rPr>
                      </w:pPr>
                      <w:r>
                        <w:rPr>
                          <w:b/>
                          <w:bCs/>
                          <w:color w:val="323E4F" w:themeColor="text2" w:themeShade="BF"/>
                          <w:szCs w:val="28"/>
                        </w:rPr>
                        <w:t>Aaronic Blessing</w:t>
                      </w:r>
                    </w:p>
                    <w:p w:rsidR="00F07BD6" w:rsidRPr="006C201E" w:rsidRDefault="00F07BD6" w:rsidP="00793C2C">
                      <w:pPr>
                        <w:rPr>
                          <w:color w:val="323E4F" w:themeColor="text2" w:themeShade="BF"/>
                          <w:sz w:val="18"/>
                        </w:rPr>
                      </w:pPr>
                      <w:r>
                        <w:rPr>
                          <w:color w:val="323E4F" w:themeColor="text2" w:themeShade="BF"/>
                          <w:sz w:val="18"/>
                        </w:rPr>
                        <w:t>The blessing of Aaron has been spoken over God’s people for over 3,500 years. The Lord said, “So they will put my name on [them], and I will bless them” (Numbers 6:27).</w:t>
                      </w:r>
                    </w:p>
                  </w:txbxContent>
                </v:textbox>
                <w10:wrap anchorx="page" anchory="page"/>
              </v:rect>
            </w:pict>
          </mc:Fallback>
        </mc:AlternateContent>
      </w:r>
      <w:r w:rsidR="00A258FA">
        <w:t>The Lord’s Blessing</w:t>
      </w:r>
    </w:p>
    <w:p w:rsidR="00A258FA" w:rsidRDefault="00A258FA" w:rsidP="00A258FA">
      <w:pPr>
        <w:spacing w:after="80"/>
        <w:ind w:left="720" w:hanging="720"/>
      </w:pPr>
      <w:r>
        <w:t>L:</w:t>
      </w:r>
      <w:r>
        <w:tab/>
        <w:t>Brothers and sisters, go in peace. Live in harmony with one another. Serve the Lord with gladness.</w:t>
      </w:r>
    </w:p>
    <w:p w:rsidR="00A258FA" w:rsidRDefault="00A258FA" w:rsidP="00A258FA">
      <w:pPr>
        <w:spacing w:after="0"/>
      </w:pPr>
      <w:r>
        <w:tab/>
        <w:t>The Lord bless you and keep you.</w:t>
      </w:r>
    </w:p>
    <w:p w:rsidR="00A258FA" w:rsidRDefault="00A258FA" w:rsidP="00A258FA">
      <w:pPr>
        <w:spacing w:after="0"/>
      </w:pPr>
      <w:r>
        <w:tab/>
        <w:t>The Lord make his face shine on you and be gracious to you.</w:t>
      </w:r>
    </w:p>
    <w:p w:rsidR="00A258FA" w:rsidRDefault="00A258FA" w:rsidP="00A258FA">
      <w:pPr>
        <w:spacing w:after="80"/>
      </w:pPr>
      <w:r>
        <w:tab/>
        <w:t>The Lord look on you with favor and give you peace.</w:t>
      </w:r>
    </w:p>
    <w:p w:rsidR="00A258FA" w:rsidRDefault="00A258FA" w:rsidP="00A258FA">
      <w:pPr>
        <w:rPr>
          <w:b/>
        </w:rPr>
      </w:pPr>
      <w:r>
        <w:rPr>
          <w:b/>
        </w:rPr>
        <w:t>C:</w:t>
      </w:r>
      <w:r>
        <w:rPr>
          <w:b/>
        </w:rPr>
        <w:tab/>
        <w:t>Amen.</w:t>
      </w:r>
    </w:p>
    <w:p w:rsidR="00A258FA" w:rsidRPr="00CC17A9" w:rsidRDefault="00A258FA" w:rsidP="00A258FA">
      <w:pPr>
        <w:pStyle w:val="Heading2"/>
        <w:spacing w:after="360"/>
        <w:rPr>
          <w:b w:val="0"/>
          <w:i/>
          <w:smallCaps w:val="0"/>
        </w:rPr>
      </w:pPr>
      <w:r>
        <w:t>Closing Hymn</w:t>
      </w:r>
      <w:r>
        <w:tab/>
      </w:r>
      <w:r>
        <w:tab/>
      </w:r>
      <w:r>
        <w:tab/>
      </w:r>
      <w:r w:rsidR="00CC17A9">
        <w:t xml:space="preserve">          #</w:t>
      </w:r>
      <w:r w:rsidR="00CC17A9" w:rsidRPr="00CC17A9">
        <w:rPr>
          <w:b w:val="0"/>
          <w:i/>
          <w:smallCaps w:val="0"/>
        </w:rPr>
        <w:t>562 I Love to Tell the Story</w:t>
      </w:r>
    </w:p>
    <w:p w:rsidR="006858E1" w:rsidRDefault="006858E1" w:rsidP="006858E1">
      <w:pPr>
        <w:jc w:val="center"/>
      </w:pPr>
      <w:r>
        <w:rPr>
          <w:noProof/>
        </w:rPr>
        <w:drawing>
          <wp:inline distT="0" distB="0" distL="0" distR="0">
            <wp:extent cx="4343400" cy="4343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0161022placeholderimag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43400" cy="4343400"/>
                    </a:xfrm>
                    <a:prstGeom prst="rect">
                      <a:avLst/>
                    </a:prstGeom>
                  </pic:spPr>
                </pic:pic>
              </a:graphicData>
            </a:graphic>
          </wp:inline>
        </w:drawing>
      </w:r>
    </w:p>
    <w:p w:rsidR="006858E1" w:rsidRDefault="00793C2C" w:rsidP="006858E1">
      <w:pPr>
        <w:pStyle w:val="Heading2"/>
      </w:pPr>
      <w:r w:rsidRPr="00793C2C">
        <w:rPr>
          <w:noProof/>
        </w:rPr>
        <w:lastRenderedPageBreak/>
        <w:drawing>
          <wp:anchor distT="0" distB="0" distL="114300" distR="114300" simplePos="0" relativeHeight="251764736" behindDoc="0" locked="0" layoutInCell="1" allowOverlap="1" wp14:anchorId="7E8811A0" wp14:editId="451918DE">
            <wp:simplePos x="0" y="0"/>
            <wp:positionH relativeFrom="page">
              <wp:posOffset>5257800</wp:posOffset>
            </wp:positionH>
            <wp:positionV relativeFrom="page">
              <wp:posOffset>457200</wp:posOffset>
            </wp:positionV>
            <wp:extent cx="914400" cy="9144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le-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6858E1">
        <w:t>Welcome and Thank You For Worshiping With Us</w:t>
      </w:r>
      <w:r w:rsidRPr="00793C2C">
        <w:rPr>
          <w:noProof/>
        </w:rPr>
        <mc:AlternateContent>
          <mc:Choice Requires="wps">
            <w:drawing>
              <wp:anchor distT="0" distB="0" distL="457200" distR="114300" simplePos="0" relativeHeight="251763712" behindDoc="0" locked="0" layoutInCell="0" allowOverlap="1" wp14:anchorId="42BB1B2F" wp14:editId="1F0EABAC">
                <wp:simplePos x="0" y="0"/>
                <wp:positionH relativeFrom="page">
                  <wp:posOffset>5257800</wp:posOffset>
                </wp:positionH>
                <wp:positionV relativeFrom="page">
                  <wp:posOffset>1459230</wp:posOffset>
                </wp:positionV>
                <wp:extent cx="914400" cy="5852160"/>
                <wp:effectExtent l="0" t="0" r="0" b="0"/>
                <wp:wrapNone/>
                <wp:docPr id="1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52160"/>
                        </a:xfrm>
                        <a:prstGeom prst="rect">
                          <a:avLst/>
                        </a:prstGeom>
                        <a:solidFill>
                          <a:schemeClr val="bg2">
                            <a:lumMod val="75000"/>
                            <a:alpha val="34902"/>
                          </a:schemeClr>
                        </a:solidFill>
                        <a:extLst/>
                      </wps:spPr>
                      <wps:txbx>
                        <w:txbxContent>
                          <w:p w:rsidR="00F07BD6" w:rsidRPr="004F7FC6" w:rsidRDefault="00F07BD6" w:rsidP="00793C2C">
                            <w:pPr>
                              <w:spacing w:before="120" w:after="80"/>
                              <w:rPr>
                                <w:b/>
                                <w:bCs/>
                                <w:color w:val="323E4F" w:themeColor="text2" w:themeShade="BF"/>
                                <w:sz w:val="22"/>
                                <w:szCs w:val="28"/>
                              </w:rPr>
                            </w:pPr>
                            <w:r>
                              <w:rPr>
                                <w:b/>
                                <w:bCs/>
                                <w:color w:val="323E4F" w:themeColor="text2" w:themeShade="BF"/>
                                <w:szCs w:val="28"/>
                              </w:rPr>
                              <w:t>Prayer After Worship</w:t>
                            </w:r>
                          </w:p>
                          <w:p w:rsidR="00F07BD6" w:rsidRPr="006C201E" w:rsidRDefault="00F07BD6" w:rsidP="00793C2C">
                            <w:pPr>
                              <w:rPr>
                                <w:color w:val="323E4F" w:themeColor="text2" w:themeShade="BF"/>
                                <w:sz w:val="18"/>
                              </w:rPr>
                            </w:pPr>
                            <w:r>
                              <w:rPr>
                                <w:color w:val="323E4F" w:themeColor="text2" w:themeShade="BF"/>
                                <w:sz w:val="18"/>
                              </w:rPr>
                              <w:t>Almighty God, grant that the Word which I have heard this day may through your grace be so planted in my heart that I may bring forth the fruit of the Spirit; through Jesus Christ, my Lord. Amen.</w:t>
                            </w:r>
                          </w:p>
                        </w:txbxContent>
                      </wps:txbx>
                      <wps:bodyPr rot="0" vert="horz" wrap="square" lIns="91440" tIns="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2BB1B2F" id="_x0000_s1042" style="position:absolute;margin-left:414pt;margin-top:114.9pt;width:1in;height:460.8pt;z-index:251763712;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" o:allowincell="f" fillcolor="#aeaaaa [2414]" stroked="f">
                <v:fill opacity="22873f"/>
                <v:textbox inset=",0,,7.2pt">
                  <w:txbxContent>
                    <w:p w:rsidR="00F07BD6" w:rsidRPr="004F7FC6" w:rsidRDefault="00F07BD6" w:rsidP="00793C2C">
                      <w:pPr>
                        <w:spacing w:before="120" w:after="80"/>
                        <w:rPr>
                          <w:b/>
                          <w:bCs/>
                          <w:color w:val="323E4F" w:themeColor="text2" w:themeShade="BF"/>
                          <w:sz w:val="22"/>
                          <w:szCs w:val="28"/>
                        </w:rPr>
                      </w:pPr>
                      <w:r>
                        <w:rPr>
                          <w:b/>
                          <w:bCs/>
                          <w:color w:val="323E4F" w:themeColor="text2" w:themeShade="BF"/>
                          <w:szCs w:val="28"/>
                        </w:rPr>
                        <w:t>Prayer After Worship</w:t>
                      </w:r>
                    </w:p>
                    <w:p w:rsidR="00F07BD6" w:rsidRPr="006C201E" w:rsidRDefault="00F07BD6" w:rsidP="00793C2C">
                      <w:pPr>
                        <w:rPr>
                          <w:color w:val="323E4F" w:themeColor="text2" w:themeShade="BF"/>
                          <w:sz w:val="18"/>
                        </w:rPr>
                      </w:pPr>
                      <w:r>
                        <w:rPr>
                          <w:color w:val="323E4F" w:themeColor="text2" w:themeShade="BF"/>
                          <w:sz w:val="18"/>
                        </w:rPr>
                        <w:t>Almighty God, grant that the Word which I have heard this day may through your grace be so planted in my heart that I may bring forth the fruit of the Spirit; through Jesus Christ, my Lord. Amen.</w:t>
                      </w:r>
                    </w:p>
                  </w:txbxContent>
                </v:textbox>
                <w10:wrap anchorx="page" anchory="page"/>
              </v:rect>
            </w:pict>
          </mc:Fallback>
        </mc:AlternateContent>
      </w:r>
    </w:p>
    <w:p w:rsidR="006858E1" w:rsidRPr="006858E1" w:rsidRDefault="006858E1" w:rsidP="006858E1">
      <w:pPr>
        <w:tabs>
          <w:tab w:val="left" w:pos="2817"/>
        </w:tabs>
        <w:spacing w:after="80"/>
        <w:ind w:right="288"/>
        <w:rPr>
          <w:bCs/>
          <w:i/>
          <w:iCs/>
        </w:rPr>
      </w:pPr>
      <w:r w:rsidRPr="006858E1">
        <w:rPr>
          <w:bCs/>
          <w:i/>
          <w:iCs/>
        </w:rPr>
        <w:t>It is wonderful to have all of you here with us today to worship our amazing God.  Please stick around after worship to meet and get to know better your brothers and sisters in Christ.</w:t>
      </w:r>
    </w:p>
    <w:p w:rsidR="006858E1" w:rsidRDefault="006858E1" w:rsidP="006858E1">
      <w:pPr>
        <w:tabs>
          <w:tab w:val="left" w:pos="2817"/>
        </w:tabs>
        <w:ind w:right="288"/>
        <w:rPr>
          <w:bCs/>
          <w:i/>
          <w:iCs/>
        </w:rPr>
      </w:pPr>
      <w:r w:rsidRPr="006858E1">
        <w:rPr>
          <w:bCs/>
          <w:i/>
          <w:iCs/>
        </w:rPr>
        <w:t xml:space="preserve">If the Spirit has worked through His Word today and moved you to want to find out more or to get involved – please speak to Pastor </w:t>
      </w:r>
      <w:proofErr w:type="spellStart"/>
      <w:r w:rsidRPr="006858E1">
        <w:rPr>
          <w:bCs/>
          <w:i/>
          <w:iCs/>
        </w:rPr>
        <w:t>Steenbock</w:t>
      </w:r>
      <w:proofErr w:type="spellEnd"/>
      <w:r w:rsidRPr="006858E1">
        <w:rPr>
          <w:bCs/>
          <w:i/>
          <w:iCs/>
        </w:rPr>
        <w:t xml:space="preserve"> or any of the members after worship.  You can also get a hold of Pastor </w:t>
      </w:r>
      <w:proofErr w:type="spellStart"/>
      <w:r w:rsidRPr="006858E1">
        <w:rPr>
          <w:bCs/>
          <w:i/>
          <w:iCs/>
        </w:rPr>
        <w:t>Steenbock</w:t>
      </w:r>
      <w:proofErr w:type="spellEnd"/>
      <w:r w:rsidRPr="006858E1">
        <w:rPr>
          <w:bCs/>
          <w:i/>
          <w:iCs/>
        </w:rPr>
        <w:t xml:space="preserve"> or the other ministry staff at Abiding Grace using the contact information </w:t>
      </w:r>
      <w:r w:rsidR="007909B1">
        <w:rPr>
          <w:bCs/>
          <w:i/>
          <w:iCs/>
        </w:rPr>
        <w:t>below</w:t>
      </w:r>
      <w:r w:rsidRPr="006858E1">
        <w:rPr>
          <w:bCs/>
          <w:i/>
          <w:iCs/>
        </w:rPr>
        <w:t>.  If you have any questions or comments about anything that went on h</w:t>
      </w:r>
      <w:r w:rsidR="007909B1">
        <w:rPr>
          <w:bCs/>
          <w:i/>
          <w:iCs/>
        </w:rPr>
        <w:t xml:space="preserve">ere or what was taught, again, </w:t>
      </w:r>
      <w:r w:rsidRPr="006858E1">
        <w:rPr>
          <w:bCs/>
          <w:i/>
          <w:iCs/>
        </w:rPr>
        <w:t xml:space="preserve">please speak to Pastor </w:t>
      </w:r>
      <w:proofErr w:type="spellStart"/>
      <w:r w:rsidRPr="006858E1">
        <w:rPr>
          <w:bCs/>
          <w:i/>
          <w:iCs/>
        </w:rPr>
        <w:t>Steenbock</w:t>
      </w:r>
      <w:proofErr w:type="spellEnd"/>
      <w:r w:rsidRPr="006858E1">
        <w:rPr>
          <w:bCs/>
          <w:i/>
          <w:iCs/>
        </w:rPr>
        <w:t xml:space="preserve"> or any of the members after worship.  And come again next week as we </w:t>
      </w:r>
      <w:proofErr w:type="gramStart"/>
      <w:r w:rsidRPr="006858E1">
        <w:rPr>
          <w:bCs/>
          <w:i/>
          <w:iCs/>
        </w:rPr>
        <w:t>join together</w:t>
      </w:r>
      <w:proofErr w:type="gramEnd"/>
      <w:r w:rsidRPr="006858E1">
        <w:rPr>
          <w:bCs/>
          <w:i/>
          <w:iCs/>
        </w:rPr>
        <w:t xml:space="preserve"> to worship Jesus, revealed clearly as our Savior.  See the announcements and calendar following for other Bible Study, fellowship, and service opportunities.</w:t>
      </w:r>
    </w:p>
    <w:p w:rsidR="006858E1" w:rsidRDefault="006858E1" w:rsidP="006858E1">
      <w:pPr>
        <w:pStyle w:val="Heading2"/>
      </w:pPr>
      <w:r>
        <w:t>Abiding Grace Contact Information</w:t>
      </w:r>
    </w:p>
    <w:p w:rsidR="006858E1" w:rsidRDefault="006858E1" w:rsidP="006858E1">
      <w:pPr>
        <w:spacing w:after="0"/>
        <w:rPr>
          <w:b/>
        </w:rPr>
        <w:sectPr w:rsidR="006858E1" w:rsidSect="00AA1EB4">
          <w:type w:val="continuous"/>
          <w:pgSz w:w="10080" w:h="12240" w:orient="landscape" w:code="5"/>
          <w:pgMar w:top="720" w:right="360" w:bottom="720" w:left="2160" w:header="720" w:footer="720" w:gutter="0"/>
          <w:cols w:space="720"/>
          <w:titlePg/>
          <w:docGrid w:linePitch="360"/>
        </w:sectPr>
      </w:pPr>
    </w:p>
    <w:p w:rsidR="006858E1" w:rsidRDefault="006858E1" w:rsidP="006858E1">
      <w:pPr>
        <w:spacing w:after="0"/>
      </w:pPr>
      <w:r>
        <w:rPr>
          <w:b/>
        </w:rPr>
        <w:t xml:space="preserve">Pastor Benjamin </w:t>
      </w:r>
      <w:proofErr w:type="spellStart"/>
      <w:r>
        <w:rPr>
          <w:b/>
        </w:rPr>
        <w:t>Steenbock</w:t>
      </w:r>
      <w:proofErr w:type="spellEnd"/>
    </w:p>
    <w:p w:rsidR="006858E1" w:rsidRDefault="006858E1" w:rsidP="006858E1">
      <w:pPr>
        <w:spacing w:after="0"/>
      </w:pPr>
      <w:r>
        <w:t>Cell:</w:t>
      </w:r>
      <w:r>
        <w:tab/>
        <w:t>(770) 707-2144</w:t>
      </w:r>
    </w:p>
    <w:p w:rsidR="006858E1" w:rsidRDefault="006858E1" w:rsidP="006858E1">
      <w:pPr>
        <w:spacing w:after="80"/>
      </w:pPr>
      <w:r>
        <w:t>Email:</w:t>
      </w:r>
      <w:r>
        <w:tab/>
        <w:t>pastorben@abidinggrace.com</w:t>
      </w:r>
    </w:p>
    <w:p w:rsidR="006858E1" w:rsidRDefault="006858E1" w:rsidP="006858E1">
      <w:pPr>
        <w:spacing w:after="0"/>
      </w:pPr>
      <w:r>
        <w:rPr>
          <w:b/>
        </w:rPr>
        <w:t>Pastor Jonathan Scharf</w:t>
      </w:r>
    </w:p>
    <w:p w:rsidR="006858E1" w:rsidRDefault="006858E1" w:rsidP="006858E1">
      <w:pPr>
        <w:spacing w:after="0"/>
      </w:pPr>
      <w:r>
        <w:t>Cell:</w:t>
      </w:r>
      <w:r>
        <w:tab/>
        <w:t>(404) 218-7568</w:t>
      </w:r>
    </w:p>
    <w:p w:rsidR="006858E1" w:rsidRDefault="006858E1" w:rsidP="006858E1">
      <w:pPr>
        <w:spacing w:after="80"/>
      </w:pPr>
      <w:r>
        <w:t>Email:</w:t>
      </w:r>
      <w:r>
        <w:tab/>
        <w:t>pastor@abidinggrace.com</w:t>
      </w:r>
    </w:p>
    <w:p w:rsidR="006858E1" w:rsidRDefault="00837AB8" w:rsidP="006858E1">
      <w:pPr>
        <w:spacing w:after="0"/>
      </w:pPr>
      <w:r>
        <w:rPr>
          <w:b/>
        </w:rPr>
        <w:t xml:space="preserve">Vicar Steven </w:t>
      </w:r>
      <w:proofErr w:type="spellStart"/>
      <w:r>
        <w:rPr>
          <w:b/>
        </w:rPr>
        <w:t>Saatkamp</w:t>
      </w:r>
      <w:proofErr w:type="spellEnd"/>
    </w:p>
    <w:p w:rsidR="006858E1" w:rsidRDefault="00837AB8" w:rsidP="006858E1">
      <w:pPr>
        <w:spacing w:after="0"/>
      </w:pPr>
      <w:r>
        <w:t>Cell:</w:t>
      </w:r>
      <w:r>
        <w:tab/>
        <w:t>(414) 828-9991</w:t>
      </w:r>
    </w:p>
    <w:p w:rsidR="006858E1" w:rsidRDefault="006858E1" w:rsidP="006858E1">
      <w:pPr>
        <w:spacing w:after="80"/>
      </w:pPr>
      <w:r>
        <w:t>Email:</w:t>
      </w:r>
      <w:r>
        <w:tab/>
        <w:t>vicar@abidinggrace.com</w:t>
      </w:r>
    </w:p>
    <w:p w:rsidR="00566320" w:rsidRPr="00566320" w:rsidRDefault="00566320" w:rsidP="006858E1">
      <w:pPr>
        <w:spacing w:after="0"/>
        <w:rPr>
          <w:b/>
        </w:rPr>
      </w:pPr>
      <w:r>
        <w:rPr>
          <w:b/>
        </w:rPr>
        <w:t>Church Offices</w:t>
      </w:r>
    </w:p>
    <w:p w:rsidR="006858E1" w:rsidRDefault="006858E1" w:rsidP="006858E1">
      <w:pPr>
        <w:spacing w:after="0"/>
      </w:pPr>
      <w:r>
        <w:t>Henry County:</w:t>
      </w:r>
      <w:r>
        <w:tab/>
        <w:t>(770) 707-2144</w:t>
      </w:r>
    </w:p>
    <w:p w:rsidR="006858E1" w:rsidRDefault="006858E1" w:rsidP="006858E1">
      <w:pPr>
        <w:sectPr w:rsidR="006858E1" w:rsidSect="006858E1">
          <w:type w:val="continuous"/>
          <w:pgSz w:w="10080" w:h="12240" w:orient="landscape" w:code="5"/>
          <w:pgMar w:top="720" w:right="360" w:bottom="720" w:left="2160" w:header="720" w:footer="720" w:gutter="0"/>
          <w:cols w:num="2" w:space="720"/>
          <w:titlePg/>
          <w:docGrid w:linePitch="360"/>
        </w:sectPr>
      </w:pPr>
      <w:r>
        <w:t>Newton County:</w:t>
      </w:r>
      <w:r>
        <w:tab/>
        <w:t>(770) 385-7691</w:t>
      </w:r>
    </w:p>
    <w:p w:rsidR="006858E1" w:rsidRDefault="007909B1" w:rsidP="007909B1">
      <w:pPr>
        <w:pStyle w:val="Heading2"/>
      </w:pPr>
      <w:r>
        <w:t>Acknowledgements</w:t>
      </w:r>
    </w:p>
    <w:p w:rsidR="007909B1" w:rsidRDefault="007909B1" w:rsidP="00C81A39">
      <w:pPr>
        <w:spacing w:after="0"/>
      </w:pPr>
      <w:r>
        <w:t>Presiding Minister:</w:t>
      </w:r>
      <w:r>
        <w:tab/>
      </w:r>
      <w:r w:rsidR="00CC17A9">
        <w:t xml:space="preserve">Pastor Benjamin </w:t>
      </w:r>
      <w:proofErr w:type="spellStart"/>
      <w:r w:rsidR="00CC17A9">
        <w:t>Steenbock</w:t>
      </w:r>
      <w:proofErr w:type="spellEnd"/>
    </w:p>
    <w:p w:rsidR="007909B1" w:rsidRDefault="007909B1" w:rsidP="00C81A39">
      <w:pPr>
        <w:spacing w:after="0"/>
      </w:pPr>
      <w:r>
        <w:t>Preacher:</w:t>
      </w:r>
      <w:r>
        <w:tab/>
      </w:r>
      <w:r>
        <w:tab/>
      </w:r>
      <w:r w:rsidR="00CC17A9">
        <w:t xml:space="preserve">Pastor Benjamin </w:t>
      </w:r>
      <w:proofErr w:type="spellStart"/>
      <w:r w:rsidR="00CC17A9">
        <w:t>Steenbock</w:t>
      </w:r>
      <w:proofErr w:type="spellEnd"/>
    </w:p>
    <w:p w:rsidR="007909B1" w:rsidRDefault="007909B1" w:rsidP="007909B1">
      <w:r>
        <w:t>Accompanist(s):</w:t>
      </w:r>
      <w:r>
        <w:tab/>
      </w:r>
      <w:r>
        <w:tab/>
      </w:r>
      <w:r w:rsidR="00CC17A9">
        <w:t>Mrs. Becky Reid</w:t>
      </w:r>
    </w:p>
    <w:p w:rsidR="006D3232" w:rsidRPr="0030734C" w:rsidRDefault="00D24222" w:rsidP="0030734C">
      <w:pPr>
        <w:rPr>
          <w:i/>
        </w:rPr>
      </w:pPr>
      <w:r>
        <w:rPr>
          <w:i/>
        </w:rPr>
        <w:t>Divine Service II</w:t>
      </w:r>
      <w:r w:rsidRPr="003B466A">
        <w:rPr>
          <w:i/>
        </w:rPr>
        <w:t>.</w:t>
      </w:r>
      <w:r w:rsidRPr="003B466A">
        <w:t xml:space="preserve"> Words &amp; Music: © </w:t>
      </w:r>
      <w:r>
        <w:t>2008</w:t>
      </w:r>
      <w:r w:rsidRPr="003B466A">
        <w:t xml:space="preserve"> Northwestern Publishing House. All rights reserved. Reprinted under OneLicense.net #A-714318</w:t>
      </w:r>
      <w:r>
        <w:t>.</w:t>
      </w:r>
    </w:p>
    <w:p w:rsidR="007909B1" w:rsidRPr="007909B1" w:rsidRDefault="00F24B28" w:rsidP="007909B1">
      <w:r>
        <w:rPr>
          <w:noProof/>
        </w:rPr>
        <w:lastRenderedPageBreak/>
        <w:drawing>
          <wp:anchor distT="0" distB="0" distL="114300" distR="114300" simplePos="0" relativeHeight="251703296" behindDoc="0" locked="0" layoutInCell="1" allowOverlap="1">
            <wp:simplePos x="1375576" y="6981245"/>
            <wp:positionH relativeFrom="margin">
              <wp:align>right</wp:align>
            </wp:positionH>
            <wp:positionV relativeFrom="margin">
              <wp:align>top</wp:align>
            </wp:positionV>
            <wp:extent cx="1271016" cy="704088"/>
            <wp:effectExtent l="0" t="0" r="5715" b="127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glogocrosstransparent.png"/>
                    <pic:cNvPicPr/>
                  </pic:nvPicPr>
                  <pic:blipFill>
                    <a:blip r:embed="rId28" cstate="print">
                      <a:biLevel thresh="75000"/>
                      <a:extLst>
                        <a:ext uri="{28A0092B-C50C-407E-A947-70E740481C1C}">
                          <a14:useLocalDpi xmlns:a14="http://schemas.microsoft.com/office/drawing/2010/main" val="0"/>
                        </a:ext>
                      </a:extLst>
                    </a:blip>
                    <a:stretch>
                      <a:fillRect/>
                    </a:stretch>
                  </pic:blipFill>
                  <pic:spPr>
                    <a:xfrm>
                      <a:off x="0" y="0"/>
                      <a:ext cx="1271016" cy="704088"/>
                    </a:xfrm>
                    <a:prstGeom prst="rect">
                      <a:avLst/>
                    </a:prstGeom>
                  </pic:spPr>
                </pic:pic>
              </a:graphicData>
            </a:graphic>
            <wp14:sizeRelH relativeFrom="margin">
              <wp14:pctWidth>0</wp14:pctWidth>
            </wp14:sizeRelH>
            <wp14:sizeRelV relativeFrom="margin">
              <wp14:pctHeight>0</wp14:pctHeight>
            </wp14:sizeRelV>
          </wp:anchor>
        </w:drawing>
      </w:r>
      <w:r w:rsidR="007909B1">
        <w:rPr>
          <w:noProof/>
        </w:rPr>
        <mc:AlternateContent>
          <mc:Choice Requires="wps">
            <w:drawing>
              <wp:anchor distT="45720" distB="45720" distL="114300" distR="114300" simplePos="0" relativeHeight="251702272" behindDoc="0" locked="0" layoutInCell="1" allowOverlap="1">
                <wp:simplePos x="0" y="0"/>
                <wp:positionH relativeFrom="page">
                  <wp:posOffset>230588</wp:posOffset>
                </wp:positionH>
                <wp:positionV relativeFrom="page">
                  <wp:posOffset>461176</wp:posOffset>
                </wp:positionV>
                <wp:extent cx="5943600" cy="6858000"/>
                <wp:effectExtent l="0" t="0" r="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58000"/>
                        </a:xfrm>
                        <a:prstGeom prst="rect">
                          <a:avLst/>
                        </a:prstGeom>
                        <a:solidFill>
                          <a:srgbClr val="FFFFFF"/>
                        </a:solidFill>
                        <a:ln w="9525">
                          <a:noFill/>
                          <a:miter lim="800000"/>
                          <a:headEnd/>
                          <a:tailEnd/>
                        </a:ln>
                      </wps:spPr>
                      <wps:txbx>
                        <w:txbxContent>
                          <w:p w:rsidR="00F07BD6" w:rsidRPr="007909B1" w:rsidRDefault="00F07BD6" w:rsidP="00342A8A">
                            <w:pPr>
                              <w:pStyle w:val="Heading1"/>
                            </w:pPr>
                            <w:r w:rsidRPr="007909B1">
                              <w:t xml:space="preserve">Coming </w:t>
                            </w:r>
                            <w:r w:rsidRPr="005907AE">
                              <w:t>Events</w:t>
                            </w:r>
                          </w:p>
                          <w:p w:rsidR="00F07BD6" w:rsidRPr="007909B1" w:rsidRDefault="00F07BD6" w:rsidP="00342A8A">
                            <w:pPr>
                              <w:pStyle w:val="Heading2"/>
                            </w:pPr>
                            <w:r>
                              <w:t>Ongoing Weekly Activities</w:t>
                            </w:r>
                          </w:p>
                          <w:p w:rsidR="00F07BD6" w:rsidRPr="007909B1" w:rsidRDefault="00F07BD6" w:rsidP="00342A8A">
                            <w:pPr>
                              <w:spacing w:after="0"/>
                            </w:pPr>
                            <w:r w:rsidRPr="007909B1">
                              <w:t>Sundays at 9:15am</w:t>
                            </w:r>
                            <w:r w:rsidRPr="007909B1">
                              <w:tab/>
                            </w:r>
                            <w:r w:rsidRPr="007909B1">
                              <w:tab/>
                              <w:t>Sunday School and Adult Bible Study</w:t>
                            </w:r>
                          </w:p>
                          <w:p w:rsidR="00F07BD6" w:rsidRPr="007909B1" w:rsidRDefault="00F07BD6" w:rsidP="00342A8A">
                            <w:pPr>
                              <w:spacing w:after="0"/>
                            </w:pPr>
                            <w:r w:rsidRPr="007909B1">
                              <w:t>Sundays at 10:30am</w:t>
                            </w:r>
                            <w:r w:rsidRPr="007909B1">
                              <w:tab/>
                            </w:r>
                            <w:r w:rsidRPr="007909B1">
                              <w:tab/>
                              <w:t>Worship</w:t>
                            </w:r>
                          </w:p>
                          <w:p w:rsidR="00F07BD6" w:rsidRPr="007909B1" w:rsidRDefault="00F07BD6" w:rsidP="00342A8A">
                            <w:pPr>
                              <w:spacing w:after="0"/>
                            </w:pPr>
                            <w:r w:rsidRPr="007909B1">
                              <w:t>Wednesdays at 6:45pm</w:t>
                            </w:r>
                            <w:r w:rsidRPr="007909B1">
                              <w:tab/>
                            </w:r>
                            <w:r w:rsidRPr="007909B1">
                              <w:tab/>
                              <w:t>Confirmation (Middle School ages, at Newton County site)</w:t>
                            </w:r>
                          </w:p>
                          <w:p w:rsidR="00F07BD6" w:rsidRPr="007909B1" w:rsidRDefault="00F07BD6" w:rsidP="00342A8A">
                            <w:pPr>
                              <w:spacing w:after="0"/>
                            </w:pPr>
                            <w:r w:rsidRPr="007909B1">
                              <w:t>Wednesdays at 7pm</w:t>
                            </w:r>
                            <w:r w:rsidRPr="007909B1">
                              <w:tab/>
                            </w:r>
                            <w:r w:rsidRPr="007909B1">
                              <w:tab/>
                              <w:t xml:space="preserve">Adult Bible Study (at Newton County site) </w:t>
                            </w:r>
                          </w:p>
                          <w:p w:rsidR="00F07BD6" w:rsidRPr="007909B1" w:rsidRDefault="00F07BD6" w:rsidP="00342A8A">
                            <w:pPr>
                              <w:spacing w:after="0"/>
                            </w:pPr>
                            <w:r w:rsidRPr="007909B1">
                              <w:t>Wednesdays at 7pm</w:t>
                            </w:r>
                            <w:r w:rsidRPr="007909B1">
                              <w:tab/>
                            </w:r>
                            <w:r w:rsidRPr="007909B1">
                              <w:tab/>
                              <w:t>Teen Bible Study (High School ages, at Newton County site)</w:t>
                            </w:r>
                          </w:p>
                          <w:p w:rsidR="00F07BD6" w:rsidRPr="007909B1" w:rsidRDefault="00F07BD6" w:rsidP="00342A8A">
                            <w:pPr>
                              <w:spacing w:after="0"/>
                            </w:pPr>
                            <w:r w:rsidRPr="007909B1">
                              <w:t>Wednesdays at 7</w:t>
                            </w:r>
                            <w:proofErr w:type="gramStart"/>
                            <w:r w:rsidRPr="007909B1">
                              <w:t xml:space="preserve">pm  </w:t>
                            </w:r>
                            <w:r w:rsidRPr="007909B1">
                              <w:tab/>
                            </w:r>
                            <w:proofErr w:type="gramEnd"/>
                            <w:r w:rsidRPr="007909B1">
                              <w:tab/>
                              <w:t xml:space="preserve">Kids Club (ages 0-10, at Newton County site) </w:t>
                            </w:r>
                          </w:p>
                          <w:p w:rsidR="00F07BD6" w:rsidRDefault="00F07BD6" w:rsidP="00342A8A">
                            <w:pPr>
                              <w:spacing w:after="0"/>
                            </w:pPr>
                            <w:r w:rsidRPr="007909B1">
                              <w:t>Fridays at 9am</w:t>
                            </w:r>
                            <w:r w:rsidRPr="007909B1">
                              <w:tab/>
                              <w:t>Building on the Rock (for developmentally disabled, at Newton County site)</w:t>
                            </w:r>
                          </w:p>
                          <w:p w:rsidR="00F07BD6" w:rsidRPr="007909B1" w:rsidRDefault="00F07BD6" w:rsidP="00342A8A">
                            <w:pPr>
                              <w:spacing w:after="240"/>
                            </w:pPr>
                            <w:r>
                              <w:t>Saturdays at 10am</w:t>
                            </w:r>
                            <w:r>
                              <w:tab/>
                            </w:r>
                            <w:r>
                              <w:tab/>
                              <w:t>Canvassing</w:t>
                            </w:r>
                          </w:p>
                          <w:p w:rsidR="00F07BD6" w:rsidRPr="007909B1" w:rsidRDefault="00F07BD6" w:rsidP="00342A8A">
                            <w:pPr>
                              <w:pStyle w:val="Heading2"/>
                            </w:pPr>
                            <w:r>
                              <w:t>Upcoming Special Events</w:t>
                            </w:r>
                          </w:p>
                          <w:p w:rsidR="00F07BD6" w:rsidRPr="00CC1AAC" w:rsidRDefault="00F07BD6" w:rsidP="006D3232">
                            <w:pPr>
                              <w:suppressAutoHyphens/>
                              <w:spacing w:after="0"/>
                              <w:rPr>
                                <w:rFonts w:eastAsia="Calibri" w:cs="Calibri"/>
                              </w:rPr>
                            </w:pPr>
                            <w:r>
                              <w:rPr>
                                <w:rFonts w:eastAsia="Calibri" w:cs="Calibri"/>
                              </w:rPr>
                              <w:t>Sundays, 1:00pm Sep 17-Nov 19</w:t>
                            </w:r>
                            <w:r>
                              <w:rPr>
                                <w:rFonts w:eastAsia="Calibri" w:cs="Calibri"/>
                              </w:rPr>
                              <w:tab/>
                            </w:r>
                            <w:r>
                              <w:rPr>
                                <w:rFonts w:eastAsia="Calibri" w:cs="Calibri"/>
                                <w:i/>
                              </w:rPr>
                              <w:t>Financial Peace University</w:t>
                            </w:r>
                            <w:r>
                              <w:rPr>
                                <w:rFonts w:eastAsia="Calibri" w:cs="Calibri"/>
                              </w:rPr>
                              <w:t xml:space="preserve"> course</w:t>
                            </w:r>
                          </w:p>
                          <w:p w:rsidR="00F07BD6" w:rsidRDefault="00F07BD6" w:rsidP="006D3232">
                            <w:pPr>
                              <w:suppressAutoHyphens/>
                              <w:spacing w:after="0"/>
                              <w:rPr>
                                <w:rFonts w:eastAsia="Calibri" w:cs="Calibri"/>
                              </w:rPr>
                            </w:pPr>
                            <w:r>
                              <w:rPr>
                                <w:rFonts w:eastAsia="Calibri" w:cs="Calibri"/>
                              </w:rPr>
                              <w:t>Sat. September 23, 2:00pm</w:t>
                            </w:r>
                            <w:r>
                              <w:rPr>
                                <w:rFonts w:eastAsia="Calibri" w:cs="Calibri"/>
                              </w:rPr>
                              <w:tab/>
                              <w:t xml:space="preserve">Seminar: </w:t>
                            </w:r>
                            <w:r w:rsidRPr="00547ECD">
                              <w:rPr>
                                <w:rFonts w:eastAsia="Calibri" w:cs="Calibri"/>
                                <w:i/>
                              </w:rPr>
                              <w:t>Confidently Sharing Jesus with Friends</w:t>
                            </w:r>
                          </w:p>
                          <w:p w:rsidR="00F07BD6" w:rsidRDefault="00F07BD6" w:rsidP="006D3232">
                            <w:pPr>
                              <w:spacing w:after="0"/>
                              <w:rPr>
                                <w:rFonts w:eastAsia="Calibri" w:cs="Calibri"/>
                              </w:rPr>
                            </w:pPr>
                            <w:r>
                              <w:rPr>
                                <w:rFonts w:eastAsia="Calibri" w:cs="Calibri"/>
                              </w:rPr>
                              <w:t>Sun. September 24, 12:15pm</w:t>
                            </w:r>
                            <w:r>
                              <w:rPr>
                                <w:rFonts w:eastAsia="Calibri" w:cs="Calibri"/>
                              </w:rPr>
                              <w:tab/>
                              <w:t xml:space="preserve">45-minute Workshop: </w:t>
                            </w:r>
                            <w:r>
                              <w:rPr>
                                <w:rFonts w:eastAsia="Calibri" w:cs="Calibri"/>
                                <w:i/>
                              </w:rPr>
                              <w:t>Community Outreach at Abiding Grace</w:t>
                            </w:r>
                          </w:p>
                          <w:p w:rsidR="00F07BD6" w:rsidRDefault="00F07BD6" w:rsidP="006D3232">
                            <w:pPr>
                              <w:spacing w:after="0"/>
                              <w:rPr>
                                <w:rFonts w:eastAsia="Calibri" w:cs="Calibri"/>
                              </w:rPr>
                            </w:pPr>
                            <w:r>
                              <w:rPr>
                                <w:rFonts w:eastAsia="Calibri" w:cs="Calibri"/>
                              </w:rPr>
                              <w:t>Late September</w:t>
                            </w:r>
                            <w:r>
                              <w:rPr>
                                <w:rFonts w:eastAsia="Calibri" w:cs="Calibri"/>
                              </w:rPr>
                              <w:tab/>
                            </w:r>
                            <w:r>
                              <w:rPr>
                                <w:rFonts w:eastAsia="Calibri" w:cs="Calibri"/>
                              </w:rPr>
                              <w:tab/>
                            </w:r>
                            <w:r>
                              <w:rPr>
                                <w:rFonts w:eastAsia="Calibri" w:cs="Calibri"/>
                              </w:rPr>
                              <w:tab/>
                              <w:t>Outreach Opportunity: McDonough Scarecrow Contest</w:t>
                            </w:r>
                          </w:p>
                          <w:p w:rsidR="00F07BD6" w:rsidRPr="00B4473E" w:rsidRDefault="00F07BD6" w:rsidP="006D3232">
                            <w:pPr>
                              <w:spacing w:after="0"/>
                              <w:rPr>
                                <w:b/>
                                <w:u w:val="single"/>
                              </w:rPr>
                            </w:pPr>
                            <w:r>
                              <w:rPr>
                                <w:rFonts w:eastAsia="Calibri" w:cs="Calibri"/>
                              </w:rPr>
                              <w:t>Sat. October 14</w:t>
                            </w:r>
                            <w:r>
                              <w:rPr>
                                <w:rFonts w:eastAsia="Calibri" w:cs="Calibri"/>
                              </w:rPr>
                              <w:tab/>
                              <w:t>8am-6pm</w:t>
                            </w:r>
                            <w:r>
                              <w:rPr>
                                <w:rFonts w:eastAsia="Calibri" w:cs="Calibri"/>
                              </w:rPr>
                              <w:tab/>
                              <w:t>Outreach Opportunity: Bear Creek Festival</w:t>
                            </w:r>
                          </w:p>
                          <w:p w:rsidR="00F07BD6" w:rsidRDefault="00F07BD6" w:rsidP="006D3232">
                            <w:pPr>
                              <w:spacing w:after="0"/>
                              <w:rPr>
                                <w:b/>
                              </w:rPr>
                            </w:pPr>
                            <w:r w:rsidRPr="00C23BEC">
                              <w:rPr>
                                <w:b/>
                              </w:rPr>
                              <w:t>Sun</w:t>
                            </w:r>
                            <w:r>
                              <w:rPr>
                                <w:b/>
                              </w:rPr>
                              <w:t>. October 15, 10:30am</w:t>
                            </w:r>
                            <w:r>
                              <w:rPr>
                                <w:b/>
                              </w:rPr>
                              <w:tab/>
                              <w:t>Fall Festival – Mark your calendars. Invite your friends!</w:t>
                            </w:r>
                          </w:p>
                          <w:p w:rsidR="00F07BD6" w:rsidRDefault="00F07BD6" w:rsidP="006D3232">
                            <w:pPr>
                              <w:suppressAutoHyphens/>
                              <w:spacing w:after="0"/>
                              <w:rPr>
                                <w:rFonts w:eastAsia="Calibri" w:cs="Calibri"/>
                              </w:rPr>
                            </w:pPr>
                            <w:r>
                              <w:rPr>
                                <w:rFonts w:eastAsia="Calibri" w:cs="Calibri"/>
                              </w:rPr>
                              <w:t>Sat. October 28, 2:00pm</w:t>
                            </w:r>
                            <w:r>
                              <w:rPr>
                                <w:rFonts w:eastAsia="Calibri" w:cs="Calibri"/>
                              </w:rPr>
                              <w:tab/>
                            </w:r>
                            <w:r>
                              <w:rPr>
                                <w:rFonts w:eastAsia="Calibri" w:cs="Calibri"/>
                              </w:rPr>
                              <w:tab/>
                              <w:t xml:space="preserve">Seminar: </w:t>
                            </w:r>
                            <w:r w:rsidRPr="00547ECD">
                              <w:rPr>
                                <w:rFonts w:eastAsia="Calibri" w:cs="Calibri"/>
                                <w:i/>
                              </w:rPr>
                              <w:t>Confidently Sharing Jesus with Friends</w:t>
                            </w:r>
                          </w:p>
                          <w:p w:rsidR="00F07BD6" w:rsidRDefault="00F07BD6" w:rsidP="006D3232">
                            <w:pPr>
                              <w:spacing w:after="0"/>
                              <w:rPr>
                                <w:rFonts w:eastAsia="Calibri" w:cs="Calibri"/>
                              </w:rPr>
                            </w:pPr>
                            <w:r>
                              <w:rPr>
                                <w:rFonts w:eastAsia="Calibri" w:cs="Calibri"/>
                              </w:rPr>
                              <w:t>Sun. October 29, 12:15pm</w:t>
                            </w:r>
                            <w:r>
                              <w:rPr>
                                <w:rFonts w:eastAsia="Calibri" w:cs="Calibri"/>
                              </w:rPr>
                              <w:tab/>
                              <w:t xml:space="preserve">45-minute Workshop: </w:t>
                            </w:r>
                            <w:r>
                              <w:rPr>
                                <w:rFonts w:eastAsia="Calibri" w:cs="Calibri"/>
                                <w:i/>
                              </w:rPr>
                              <w:t>Community Outreach at Abiding Grace</w:t>
                            </w:r>
                          </w:p>
                          <w:p w:rsidR="00F07BD6" w:rsidRDefault="00F07BD6" w:rsidP="006D3232">
                            <w:pPr>
                              <w:spacing w:after="0"/>
                              <w:rPr>
                                <w:rFonts w:eastAsia="Calibri" w:cs="Calibri"/>
                              </w:rPr>
                            </w:pPr>
                            <w:r>
                              <w:rPr>
                                <w:rFonts w:eastAsia="Calibri" w:cs="Calibri"/>
                              </w:rPr>
                              <w:t>Sun. October 29, Time TBA</w:t>
                            </w:r>
                            <w:r>
                              <w:rPr>
                                <w:rFonts w:eastAsia="Calibri" w:cs="Calibri"/>
                              </w:rPr>
                              <w:tab/>
                              <w:t>Circuit Reformation Festival Service at Newton County campus</w:t>
                            </w:r>
                          </w:p>
                          <w:p w:rsidR="00F07BD6" w:rsidRDefault="00F07BD6" w:rsidP="006D3232">
                            <w:pPr>
                              <w:rPr>
                                <w:rFonts w:eastAsia="Calibri" w:cs="Calibri"/>
                              </w:rPr>
                            </w:pPr>
                            <w:r>
                              <w:rPr>
                                <w:rFonts w:eastAsia="Calibri" w:cs="Calibri"/>
                              </w:rPr>
                              <w:t>Sun. November 19, 12:00pm</w:t>
                            </w:r>
                            <w:r>
                              <w:rPr>
                                <w:rFonts w:eastAsia="Calibri" w:cs="Calibri"/>
                              </w:rPr>
                              <w:tab/>
                              <w:t>Semiannual Voters Meeting</w:t>
                            </w:r>
                          </w:p>
                          <w:p w:rsidR="00F07BD6" w:rsidRDefault="00F07BD6" w:rsidP="00342A8A">
                            <w:pPr>
                              <w:pStyle w:val="Heading2"/>
                            </w:pPr>
                          </w:p>
                          <w:p w:rsidR="00F07BD6" w:rsidRPr="007909B1" w:rsidRDefault="00F07BD6" w:rsidP="00342A8A">
                            <w:pPr>
                              <w:pStyle w:val="Heading2"/>
                            </w:pPr>
                            <w:r w:rsidRPr="007909B1">
                              <w:t>Receive Daily Devotions and</w:t>
                            </w:r>
                            <w:r>
                              <w:t xml:space="preserve"> Church Updates in Your Email</w:t>
                            </w:r>
                          </w:p>
                          <w:p w:rsidR="00F07BD6" w:rsidRPr="007909B1" w:rsidRDefault="00F07BD6" w:rsidP="00342A8A">
                            <w:pPr>
                              <w:rPr>
                                <w:i/>
                              </w:rPr>
                            </w:pPr>
                            <w:r w:rsidRPr="007909B1">
                              <w:rPr>
                                <w:i/>
                              </w:rPr>
                              <w:t>If you’re not already getting daily devotions and church updates in your email, go to the links below and sign up!</w:t>
                            </w:r>
                          </w:p>
                          <w:p w:rsidR="00F07BD6" w:rsidRPr="007909B1" w:rsidRDefault="00F07BD6" w:rsidP="00342A8A">
                            <w:pPr>
                              <w:numPr>
                                <w:ilvl w:val="0"/>
                                <w:numId w:val="4"/>
                              </w:numPr>
                              <w:spacing w:after="0"/>
                            </w:pPr>
                            <w:r w:rsidRPr="007909B1">
                              <w:rPr>
                                <w:u w:val="single"/>
                              </w:rPr>
                              <w:t>Daily Devotions:</w:t>
                            </w:r>
                            <w:r w:rsidRPr="007909B1">
                              <w:t xml:space="preserve"> http://eepurl.com/bA_6dL</w:t>
                            </w:r>
                          </w:p>
                          <w:p w:rsidR="00F07BD6" w:rsidRPr="007909B1" w:rsidRDefault="00F07BD6" w:rsidP="00342A8A">
                            <w:pPr>
                              <w:numPr>
                                <w:ilvl w:val="0"/>
                                <w:numId w:val="4"/>
                              </w:numPr>
                              <w:spacing w:after="0"/>
                            </w:pPr>
                            <w:r w:rsidRPr="007909B1">
                              <w:rPr>
                                <w:u w:val="single"/>
                              </w:rPr>
                              <w:t>Weekly Sermons:</w:t>
                            </w:r>
                            <w:r w:rsidRPr="007909B1">
                              <w:t xml:space="preserve"> http://eepurl.com/bxNb_D</w:t>
                            </w:r>
                          </w:p>
                          <w:p w:rsidR="00F07BD6" w:rsidRPr="007909B1" w:rsidRDefault="00F07BD6" w:rsidP="00342A8A">
                            <w:pPr>
                              <w:numPr>
                                <w:ilvl w:val="0"/>
                                <w:numId w:val="4"/>
                              </w:numPr>
                              <w:spacing w:after="0"/>
                            </w:pPr>
                            <w:r w:rsidRPr="007909B1">
                              <w:rPr>
                                <w:u w:val="single"/>
                              </w:rPr>
                              <w:t>Invitations and Upcoming Events:</w:t>
                            </w:r>
                            <w:r w:rsidRPr="007909B1">
                              <w:t xml:space="preserve"> http://eepurl.com/dJ-EA</w:t>
                            </w:r>
                          </w:p>
                          <w:p w:rsidR="00F07BD6" w:rsidRPr="007909B1" w:rsidRDefault="00F07BD6" w:rsidP="00342A8A">
                            <w:pPr>
                              <w:numPr>
                                <w:ilvl w:val="0"/>
                                <w:numId w:val="4"/>
                              </w:numPr>
                            </w:pPr>
                            <w:r w:rsidRPr="007909B1">
                              <w:rPr>
                                <w:u w:val="single"/>
                              </w:rPr>
                              <w:t>Weekly Bulletin Announcements:</w:t>
                            </w:r>
                            <w:r w:rsidRPr="007909B1">
                              <w:t xml:space="preserve"> http://eepurl.com/dSY19 </w:t>
                            </w:r>
                          </w:p>
                          <w:p w:rsidR="00F07BD6" w:rsidRDefault="00F07BD6" w:rsidP="00342A8A"/>
                          <w:p w:rsidR="00F07BD6" w:rsidRDefault="00F07B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15pt;margin-top:36.3pt;width:468pt;height:540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" stroked="f">
                <v:textbox>
                  <w:txbxContent>
                    <w:p w:rsidR="00F07BD6" w:rsidRPr="007909B1" w:rsidRDefault="00F07BD6" w:rsidP="00342A8A">
                      <w:pPr>
                        <w:pStyle w:val="Heading1"/>
                      </w:pPr>
                      <w:r w:rsidRPr="007909B1">
                        <w:t xml:space="preserve">Coming </w:t>
                      </w:r>
                      <w:r w:rsidRPr="005907AE">
                        <w:t>Events</w:t>
                      </w:r>
                    </w:p>
                    <w:p w:rsidR="00F07BD6" w:rsidRPr="007909B1" w:rsidRDefault="00F07BD6" w:rsidP="00342A8A">
                      <w:pPr>
                        <w:pStyle w:val="Heading2"/>
                      </w:pPr>
                      <w:r>
                        <w:t>Ongoing Weekly Activities</w:t>
                      </w:r>
                    </w:p>
                    <w:p w:rsidR="00F07BD6" w:rsidRPr="007909B1" w:rsidRDefault="00F07BD6" w:rsidP="00342A8A">
                      <w:pPr>
                        <w:spacing w:after="0"/>
                      </w:pPr>
                      <w:r w:rsidRPr="007909B1">
                        <w:t>Sundays at 9:15am</w:t>
                      </w:r>
                      <w:r w:rsidRPr="007909B1">
                        <w:tab/>
                      </w:r>
                      <w:r w:rsidRPr="007909B1">
                        <w:tab/>
                        <w:t>Sunday School and Adult Bible Study</w:t>
                      </w:r>
                    </w:p>
                    <w:p w:rsidR="00F07BD6" w:rsidRPr="007909B1" w:rsidRDefault="00F07BD6" w:rsidP="00342A8A">
                      <w:pPr>
                        <w:spacing w:after="0"/>
                      </w:pPr>
                      <w:r w:rsidRPr="007909B1">
                        <w:t>Sundays at 10:30am</w:t>
                      </w:r>
                      <w:r w:rsidRPr="007909B1">
                        <w:tab/>
                      </w:r>
                      <w:r w:rsidRPr="007909B1">
                        <w:tab/>
                        <w:t>Worship</w:t>
                      </w:r>
                    </w:p>
                    <w:p w:rsidR="00F07BD6" w:rsidRPr="007909B1" w:rsidRDefault="00F07BD6" w:rsidP="00342A8A">
                      <w:pPr>
                        <w:spacing w:after="0"/>
                      </w:pPr>
                      <w:r w:rsidRPr="007909B1">
                        <w:t>Wednesdays at 6:45pm</w:t>
                      </w:r>
                      <w:r w:rsidRPr="007909B1">
                        <w:tab/>
                      </w:r>
                      <w:r w:rsidRPr="007909B1">
                        <w:tab/>
                        <w:t>Confirmation (Middle School ages, at Newton County site)</w:t>
                      </w:r>
                    </w:p>
                    <w:p w:rsidR="00F07BD6" w:rsidRPr="007909B1" w:rsidRDefault="00F07BD6" w:rsidP="00342A8A">
                      <w:pPr>
                        <w:spacing w:after="0"/>
                      </w:pPr>
                      <w:r w:rsidRPr="007909B1">
                        <w:t>Wednesdays at 7pm</w:t>
                      </w:r>
                      <w:r w:rsidRPr="007909B1">
                        <w:tab/>
                      </w:r>
                      <w:r w:rsidRPr="007909B1">
                        <w:tab/>
                        <w:t xml:space="preserve">Adult Bible Study (at Newton County site) </w:t>
                      </w:r>
                    </w:p>
                    <w:p w:rsidR="00F07BD6" w:rsidRPr="007909B1" w:rsidRDefault="00F07BD6" w:rsidP="00342A8A">
                      <w:pPr>
                        <w:spacing w:after="0"/>
                      </w:pPr>
                      <w:r w:rsidRPr="007909B1">
                        <w:t>Wednesdays at 7pm</w:t>
                      </w:r>
                      <w:r w:rsidRPr="007909B1">
                        <w:tab/>
                      </w:r>
                      <w:r w:rsidRPr="007909B1">
                        <w:tab/>
                        <w:t>Teen Bible Study (High School ages, at Newton County site)</w:t>
                      </w:r>
                    </w:p>
                    <w:p w:rsidR="00F07BD6" w:rsidRPr="007909B1" w:rsidRDefault="00F07BD6" w:rsidP="00342A8A">
                      <w:pPr>
                        <w:spacing w:after="0"/>
                      </w:pPr>
                      <w:r w:rsidRPr="007909B1">
                        <w:t>Wednesdays at 7</w:t>
                      </w:r>
                      <w:proofErr w:type="gramStart"/>
                      <w:r w:rsidRPr="007909B1">
                        <w:t xml:space="preserve">pm  </w:t>
                      </w:r>
                      <w:r w:rsidRPr="007909B1">
                        <w:tab/>
                      </w:r>
                      <w:proofErr w:type="gramEnd"/>
                      <w:r w:rsidRPr="007909B1">
                        <w:tab/>
                        <w:t xml:space="preserve">Kids Club (ages 0-10, at Newton County site) </w:t>
                      </w:r>
                    </w:p>
                    <w:p w:rsidR="00F07BD6" w:rsidRDefault="00F07BD6" w:rsidP="00342A8A">
                      <w:pPr>
                        <w:spacing w:after="0"/>
                      </w:pPr>
                      <w:r w:rsidRPr="007909B1">
                        <w:t>Fridays at 9am</w:t>
                      </w:r>
                      <w:r w:rsidRPr="007909B1">
                        <w:tab/>
                        <w:t>Building on the Rock (for developmentally disabled, at Newton County site)</w:t>
                      </w:r>
                    </w:p>
                    <w:p w:rsidR="00F07BD6" w:rsidRPr="007909B1" w:rsidRDefault="00F07BD6" w:rsidP="00342A8A">
                      <w:pPr>
                        <w:spacing w:after="240"/>
                      </w:pPr>
                      <w:r>
                        <w:t>Saturdays at 10am</w:t>
                      </w:r>
                      <w:r>
                        <w:tab/>
                      </w:r>
                      <w:r>
                        <w:tab/>
                        <w:t>Canvassing</w:t>
                      </w:r>
                    </w:p>
                    <w:p w:rsidR="00F07BD6" w:rsidRPr="007909B1" w:rsidRDefault="00F07BD6" w:rsidP="00342A8A">
                      <w:pPr>
                        <w:pStyle w:val="Heading2"/>
                      </w:pPr>
                      <w:r>
                        <w:t>Upcoming Special Events</w:t>
                      </w:r>
                    </w:p>
                    <w:p w:rsidR="00F07BD6" w:rsidRPr="00CC1AAC" w:rsidRDefault="00F07BD6" w:rsidP="006D3232">
                      <w:pPr>
                        <w:suppressAutoHyphens/>
                        <w:spacing w:after="0"/>
                        <w:rPr>
                          <w:rFonts w:eastAsia="Calibri" w:cs="Calibri"/>
                        </w:rPr>
                      </w:pPr>
                      <w:r>
                        <w:rPr>
                          <w:rFonts w:eastAsia="Calibri" w:cs="Calibri"/>
                        </w:rPr>
                        <w:t>Sundays, 1:00pm Sep 17-Nov 19</w:t>
                      </w:r>
                      <w:r>
                        <w:rPr>
                          <w:rFonts w:eastAsia="Calibri" w:cs="Calibri"/>
                        </w:rPr>
                        <w:tab/>
                      </w:r>
                      <w:r>
                        <w:rPr>
                          <w:rFonts w:eastAsia="Calibri" w:cs="Calibri"/>
                          <w:i/>
                        </w:rPr>
                        <w:t>Financial Peace University</w:t>
                      </w:r>
                      <w:r>
                        <w:rPr>
                          <w:rFonts w:eastAsia="Calibri" w:cs="Calibri"/>
                        </w:rPr>
                        <w:t xml:space="preserve"> course</w:t>
                      </w:r>
                    </w:p>
                    <w:p w:rsidR="00F07BD6" w:rsidRDefault="00F07BD6" w:rsidP="006D3232">
                      <w:pPr>
                        <w:suppressAutoHyphens/>
                        <w:spacing w:after="0"/>
                        <w:rPr>
                          <w:rFonts w:eastAsia="Calibri" w:cs="Calibri"/>
                        </w:rPr>
                      </w:pPr>
                      <w:r>
                        <w:rPr>
                          <w:rFonts w:eastAsia="Calibri" w:cs="Calibri"/>
                        </w:rPr>
                        <w:t>Sat. September 23, 2:00pm</w:t>
                      </w:r>
                      <w:r>
                        <w:rPr>
                          <w:rFonts w:eastAsia="Calibri" w:cs="Calibri"/>
                        </w:rPr>
                        <w:tab/>
                        <w:t xml:space="preserve">Seminar: </w:t>
                      </w:r>
                      <w:r w:rsidRPr="00547ECD">
                        <w:rPr>
                          <w:rFonts w:eastAsia="Calibri" w:cs="Calibri"/>
                          <w:i/>
                        </w:rPr>
                        <w:t>Confidently Sharing Jesus with Friends</w:t>
                      </w:r>
                    </w:p>
                    <w:p w:rsidR="00F07BD6" w:rsidRDefault="00F07BD6" w:rsidP="006D3232">
                      <w:pPr>
                        <w:spacing w:after="0"/>
                        <w:rPr>
                          <w:rFonts w:eastAsia="Calibri" w:cs="Calibri"/>
                        </w:rPr>
                      </w:pPr>
                      <w:r>
                        <w:rPr>
                          <w:rFonts w:eastAsia="Calibri" w:cs="Calibri"/>
                        </w:rPr>
                        <w:t>Sun. September 24, 12:15pm</w:t>
                      </w:r>
                      <w:r>
                        <w:rPr>
                          <w:rFonts w:eastAsia="Calibri" w:cs="Calibri"/>
                        </w:rPr>
                        <w:tab/>
                        <w:t xml:space="preserve">45-minute Workshop: </w:t>
                      </w:r>
                      <w:r>
                        <w:rPr>
                          <w:rFonts w:eastAsia="Calibri" w:cs="Calibri"/>
                          <w:i/>
                        </w:rPr>
                        <w:t>Community Outreach at Abiding Grace</w:t>
                      </w:r>
                    </w:p>
                    <w:p w:rsidR="00F07BD6" w:rsidRDefault="00F07BD6" w:rsidP="006D3232">
                      <w:pPr>
                        <w:spacing w:after="0"/>
                        <w:rPr>
                          <w:rFonts w:eastAsia="Calibri" w:cs="Calibri"/>
                        </w:rPr>
                      </w:pPr>
                      <w:r>
                        <w:rPr>
                          <w:rFonts w:eastAsia="Calibri" w:cs="Calibri"/>
                        </w:rPr>
                        <w:t>Late September</w:t>
                      </w:r>
                      <w:r>
                        <w:rPr>
                          <w:rFonts w:eastAsia="Calibri" w:cs="Calibri"/>
                        </w:rPr>
                        <w:tab/>
                      </w:r>
                      <w:r>
                        <w:rPr>
                          <w:rFonts w:eastAsia="Calibri" w:cs="Calibri"/>
                        </w:rPr>
                        <w:tab/>
                      </w:r>
                      <w:r>
                        <w:rPr>
                          <w:rFonts w:eastAsia="Calibri" w:cs="Calibri"/>
                        </w:rPr>
                        <w:tab/>
                        <w:t>Outreach Opportunity: McDonough Scarecrow Contest</w:t>
                      </w:r>
                    </w:p>
                    <w:p w:rsidR="00F07BD6" w:rsidRPr="00B4473E" w:rsidRDefault="00F07BD6" w:rsidP="006D3232">
                      <w:pPr>
                        <w:spacing w:after="0"/>
                        <w:rPr>
                          <w:b/>
                          <w:u w:val="single"/>
                        </w:rPr>
                      </w:pPr>
                      <w:r>
                        <w:rPr>
                          <w:rFonts w:eastAsia="Calibri" w:cs="Calibri"/>
                        </w:rPr>
                        <w:t>Sat. October 14</w:t>
                      </w:r>
                      <w:r>
                        <w:rPr>
                          <w:rFonts w:eastAsia="Calibri" w:cs="Calibri"/>
                        </w:rPr>
                        <w:tab/>
                        <w:t>8am-6pm</w:t>
                      </w:r>
                      <w:r>
                        <w:rPr>
                          <w:rFonts w:eastAsia="Calibri" w:cs="Calibri"/>
                        </w:rPr>
                        <w:tab/>
                        <w:t>Outreach Opportunity: Bear Creek Festival</w:t>
                      </w:r>
                    </w:p>
                    <w:p w:rsidR="00F07BD6" w:rsidRDefault="00F07BD6" w:rsidP="006D3232">
                      <w:pPr>
                        <w:spacing w:after="0"/>
                        <w:rPr>
                          <w:b/>
                        </w:rPr>
                      </w:pPr>
                      <w:r w:rsidRPr="00C23BEC">
                        <w:rPr>
                          <w:b/>
                        </w:rPr>
                        <w:t>Sun</w:t>
                      </w:r>
                      <w:r>
                        <w:rPr>
                          <w:b/>
                        </w:rPr>
                        <w:t>. October 15, 10:30am</w:t>
                      </w:r>
                      <w:r>
                        <w:rPr>
                          <w:b/>
                        </w:rPr>
                        <w:tab/>
                        <w:t>Fall Festival – Mark your calendars. Invite your friends!</w:t>
                      </w:r>
                    </w:p>
                    <w:p w:rsidR="00F07BD6" w:rsidRDefault="00F07BD6" w:rsidP="006D3232">
                      <w:pPr>
                        <w:suppressAutoHyphens/>
                        <w:spacing w:after="0"/>
                        <w:rPr>
                          <w:rFonts w:eastAsia="Calibri" w:cs="Calibri"/>
                        </w:rPr>
                      </w:pPr>
                      <w:r>
                        <w:rPr>
                          <w:rFonts w:eastAsia="Calibri" w:cs="Calibri"/>
                        </w:rPr>
                        <w:t>Sat. October 28, 2:00pm</w:t>
                      </w:r>
                      <w:r>
                        <w:rPr>
                          <w:rFonts w:eastAsia="Calibri" w:cs="Calibri"/>
                        </w:rPr>
                        <w:tab/>
                      </w:r>
                      <w:r>
                        <w:rPr>
                          <w:rFonts w:eastAsia="Calibri" w:cs="Calibri"/>
                        </w:rPr>
                        <w:tab/>
                        <w:t xml:space="preserve">Seminar: </w:t>
                      </w:r>
                      <w:r w:rsidRPr="00547ECD">
                        <w:rPr>
                          <w:rFonts w:eastAsia="Calibri" w:cs="Calibri"/>
                          <w:i/>
                        </w:rPr>
                        <w:t>Confidently Sharing Jesus with Friends</w:t>
                      </w:r>
                    </w:p>
                    <w:p w:rsidR="00F07BD6" w:rsidRDefault="00F07BD6" w:rsidP="006D3232">
                      <w:pPr>
                        <w:spacing w:after="0"/>
                        <w:rPr>
                          <w:rFonts w:eastAsia="Calibri" w:cs="Calibri"/>
                        </w:rPr>
                      </w:pPr>
                      <w:r>
                        <w:rPr>
                          <w:rFonts w:eastAsia="Calibri" w:cs="Calibri"/>
                        </w:rPr>
                        <w:t>Sun. October 29, 12:15pm</w:t>
                      </w:r>
                      <w:r>
                        <w:rPr>
                          <w:rFonts w:eastAsia="Calibri" w:cs="Calibri"/>
                        </w:rPr>
                        <w:tab/>
                        <w:t xml:space="preserve">45-minute Workshop: </w:t>
                      </w:r>
                      <w:r>
                        <w:rPr>
                          <w:rFonts w:eastAsia="Calibri" w:cs="Calibri"/>
                          <w:i/>
                        </w:rPr>
                        <w:t>Community Outreach at Abiding Grace</w:t>
                      </w:r>
                    </w:p>
                    <w:p w:rsidR="00F07BD6" w:rsidRDefault="00F07BD6" w:rsidP="006D3232">
                      <w:pPr>
                        <w:spacing w:after="0"/>
                        <w:rPr>
                          <w:rFonts w:eastAsia="Calibri" w:cs="Calibri"/>
                        </w:rPr>
                      </w:pPr>
                      <w:r>
                        <w:rPr>
                          <w:rFonts w:eastAsia="Calibri" w:cs="Calibri"/>
                        </w:rPr>
                        <w:t>Sun. October 29, Time TBA</w:t>
                      </w:r>
                      <w:r>
                        <w:rPr>
                          <w:rFonts w:eastAsia="Calibri" w:cs="Calibri"/>
                        </w:rPr>
                        <w:tab/>
                        <w:t>Circuit Reformation Festival Service at Newton County campus</w:t>
                      </w:r>
                    </w:p>
                    <w:p w:rsidR="00F07BD6" w:rsidRDefault="00F07BD6" w:rsidP="006D3232">
                      <w:pPr>
                        <w:rPr>
                          <w:rFonts w:eastAsia="Calibri" w:cs="Calibri"/>
                        </w:rPr>
                      </w:pPr>
                      <w:r>
                        <w:rPr>
                          <w:rFonts w:eastAsia="Calibri" w:cs="Calibri"/>
                        </w:rPr>
                        <w:t>Sun. November 19, 12:00pm</w:t>
                      </w:r>
                      <w:r>
                        <w:rPr>
                          <w:rFonts w:eastAsia="Calibri" w:cs="Calibri"/>
                        </w:rPr>
                        <w:tab/>
                        <w:t>Semiannual Voters Meeting</w:t>
                      </w:r>
                    </w:p>
                    <w:p w:rsidR="00F07BD6" w:rsidRDefault="00F07BD6" w:rsidP="00342A8A">
                      <w:pPr>
                        <w:pStyle w:val="Heading2"/>
                      </w:pPr>
                    </w:p>
                    <w:p w:rsidR="00F07BD6" w:rsidRPr="007909B1" w:rsidRDefault="00F07BD6" w:rsidP="00342A8A">
                      <w:pPr>
                        <w:pStyle w:val="Heading2"/>
                      </w:pPr>
                      <w:r w:rsidRPr="007909B1">
                        <w:t>Receive Daily Devotions and</w:t>
                      </w:r>
                      <w:r>
                        <w:t xml:space="preserve"> Church Updates in Your Email</w:t>
                      </w:r>
                    </w:p>
                    <w:p w:rsidR="00F07BD6" w:rsidRPr="007909B1" w:rsidRDefault="00F07BD6" w:rsidP="00342A8A">
                      <w:pPr>
                        <w:rPr>
                          <w:i/>
                        </w:rPr>
                      </w:pPr>
                      <w:r w:rsidRPr="007909B1">
                        <w:rPr>
                          <w:i/>
                        </w:rPr>
                        <w:t>If you’re not already getting daily devotions and church updates in your email, go to the links below and sign up!</w:t>
                      </w:r>
                    </w:p>
                    <w:p w:rsidR="00F07BD6" w:rsidRPr="007909B1" w:rsidRDefault="00F07BD6" w:rsidP="00342A8A">
                      <w:pPr>
                        <w:numPr>
                          <w:ilvl w:val="0"/>
                          <w:numId w:val="4"/>
                        </w:numPr>
                        <w:spacing w:after="0"/>
                      </w:pPr>
                      <w:r w:rsidRPr="007909B1">
                        <w:rPr>
                          <w:u w:val="single"/>
                        </w:rPr>
                        <w:t>Daily Devotions:</w:t>
                      </w:r>
                      <w:r w:rsidRPr="007909B1">
                        <w:t xml:space="preserve"> http://eepurl.com/bA_6dL</w:t>
                      </w:r>
                    </w:p>
                    <w:p w:rsidR="00F07BD6" w:rsidRPr="007909B1" w:rsidRDefault="00F07BD6" w:rsidP="00342A8A">
                      <w:pPr>
                        <w:numPr>
                          <w:ilvl w:val="0"/>
                          <w:numId w:val="4"/>
                        </w:numPr>
                        <w:spacing w:after="0"/>
                      </w:pPr>
                      <w:r w:rsidRPr="007909B1">
                        <w:rPr>
                          <w:u w:val="single"/>
                        </w:rPr>
                        <w:t>Weekly Sermons:</w:t>
                      </w:r>
                      <w:r w:rsidRPr="007909B1">
                        <w:t xml:space="preserve"> http://eepurl.com/bxNb_D</w:t>
                      </w:r>
                    </w:p>
                    <w:p w:rsidR="00F07BD6" w:rsidRPr="007909B1" w:rsidRDefault="00F07BD6" w:rsidP="00342A8A">
                      <w:pPr>
                        <w:numPr>
                          <w:ilvl w:val="0"/>
                          <w:numId w:val="4"/>
                        </w:numPr>
                        <w:spacing w:after="0"/>
                      </w:pPr>
                      <w:r w:rsidRPr="007909B1">
                        <w:rPr>
                          <w:u w:val="single"/>
                        </w:rPr>
                        <w:t>Invitations and Upcoming Events:</w:t>
                      </w:r>
                      <w:r w:rsidRPr="007909B1">
                        <w:t xml:space="preserve"> http://eepurl.com/dJ-EA</w:t>
                      </w:r>
                    </w:p>
                    <w:p w:rsidR="00F07BD6" w:rsidRPr="007909B1" w:rsidRDefault="00F07BD6" w:rsidP="00342A8A">
                      <w:pPr>
                        <w:numPr>
                          <w:ilvl w:val="0"/>
                          <w:numId w:val="4"/>
                        </w:numPr>
                      </w:pPr>
                      <w:r w:rsidRPr="007909B1">
                        <w:rPr>
                          <w:u w:val="single"/>
                        </w:rPr>
                        <w:t>Weekly Bulletin Announcements:</w:t>
                      </w:r>
                      <w:r w:rsidRPr="007909B1">
                        <w:t xml:space="preserve"> http://eepurl.com/dSY19 </w:t>
                      </w:r>
                    </w:p>
                    <w:p w:rsidR="00F07BD6" w:rsidRDefault="00F07BD6" w:rsidP="00342A8A"/>
                    <w:p w:rsidR="00F07BD6" w:rsidRDefault="00F07BD6"/>
                  </w:txbxContent>
                </v:textbox>
                <w10:wrap type="square" anchorx="page" anchory="page"/>
              </v:shape>
            </w:pict>
          </mc:Fallback>
        </mc:AlternateContent>
      </w:r>
    </w:p>
    <w:sectPr w:rsidR="007909B1" w:rsidRPr="007909B1" w:rsidSect="006858E1">
      <w:type w:val="continuous"/>
      <w:pgSz w:w="10080" w:h="12240" w:orient="landscape" w:code="5"/>
      <w:pgMar w:top="720" w:right="360" w:bottom="72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BD6" w:rsidRDefault="00F07BD6" w:rsidP="00DA1490">
      <w:pPr>
        <w:spacing w:after="0" w:line="240" w:lineRule="auto"/>
      </w:pPr>
      <w:r>
        <w:separator/>
      </w:r>
    </w:p>
  </w:endnote>
  <w:endnote w:type="continuationSeparator" w:id="0">
    <w:p w:rsidR="00F07BD6" w:rsidRDefault="00F07BD6" w:rsidP="00DA1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887068"/>
      <w:docPartObj>
        <w:docPartGallery w:val="Page Numbers (Bottom of Page)"/>
        <w:docPartUnique/>
      </w:docPartObj>
    </w:sdtPr>
    <w:sdtEndPr>
      <w:rPr>
        <w:noProof/>
      </w:rPr>
    </w:sdtEndPr>
    <w:sdtContent>
      <w:p w:rsidR="00F07BD6" w:rsidRDefault="00F07BD6">
        <w:pPr>
          <w:pStyle w:val="Footer"/>
          <w:jc w:val="center"/>
        </w:pPr>
        <w:r>
          <w:fldChar w:fldCharType="begin"/>
        </w:r>
        <w:r>
          <w:instrText xml:space="preserve"> PAGE   \* MERGEFORMAT </w:instrText>
        </w:r>
        <w:r>
          <w:fldChar w:fldCharType="separate"/>
        </w:r>
        <w:r w:rsidR="006B29CB">
          <w:rPr>
            <w:noProof/>
          </w:rPr>
          <w:t>16</w:t>
        </w:r>
        <w:r>
          <w:rPr>
            <w:noProof/>
          </w:rPr>
          <w:fldChar w:fldCharType="end"/>
        </w:r>
      </w:p>
    </w:sdtContent>
  </w:sdt>
  <w:p w:rsidR="00F07BD6" w:rsidRDefault="00F07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BD6" w:rsidRDefault="00F07BD6" w:rsidP="00DA1490">
      <w:pPr>
        <w:spacing w:after="0" w:line="240" w:lineRule="auto"/>
      </w:pPr>
      <w:r>
        <w:separator/>
      </w:r>
    </w:p>
  </w:footnote>
  <w:footnote w:type="continuationSeparator" w:id="0">
    <w:p w:rsidR="00F07BD6" w:rsidRDefault="00F07BD6" w:rsidP="00DA14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F0AD7"/>
    <w:multiLevelType w:val="hybridMultilevel"/>
    <w:tmpl w:val="09B6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106B32"/>
    <w:multiLevelType w:val="hybridMultilevel"/>
    <w:tmpl w:val="3F02AFC2"/>
    <w:lvl w:ilvl="0" w:tplc="4E709DF0">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A184A92"/>
    <w:multiLevelType w:val="hybridMultilevel"/>
    <w:tmpl w:val="F6604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835FE1"/>
    <w:multiLevelType w:val="hybridMultilevel"/>
    <w:tmpl w:val="2042F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92"/>
    <w:rsid w:val="00062AEB"/>
    <w:rsid w:val="0007180D"/>
    <w:rsid w:val="000978F5"/>
    <w:rsid w:val="000B0352"/>
    <w:rsid w:val="000B38CC"/>
    <w:rsid w:val="000F7CFA"/>
    <w:rsid w:val="00104F6D"/>
    <w:rsid w:val="00130E91"/>
    <w:rsid w:val="00166BEF"/>
    <w:rsid w:val="001828DD"/>
    <w:rsid w:val="001D5495"/>
    <w:rsid w:val="001E131B"/>
    <w:rsid w:val="00230303"/>
    <w:rsid w:val="00260703"/>
    <w:rsid w:val="00281BD8"/>
    <w:rsid w:val="00295354"/>
    <w:rsid w:val="002B07C7"/>
    <w:rsid w:val="0030734C"/>
    <w:rsid w:val="00333028"/>
    <w:rsid w:val="00342A8A"/>
    <w:rsid w:val="0038307F"/>
    <w:rsid w:val="003B2F21"/>
    <w:rsid w:val="003D3741"/>
    <w:rsid w:val="004000E5"/>
    <w:rsid w:val="00410CD3"/>
    <w:rsid w:val="00430E7B"/>
    <w:rsid w:val="00451B26"/>
    <w:rsid w:val="004C4681"/>
    <w:rsid w:val="004D123B"/>
    <w:rsid w:val="004F7FC6"/>
    <w:rsid w:val="00512879"/>
    <w:rsid w:val="005406BB"/>
    <w:rsid w:val="0054343A"/>
    <w:rsid w:val="00557919"/>
    <w:rsid w:val="00566320"/>
    <w:rsid w:val="005907AE"/>
    <w:rsid w:val="005B0DDE"/>
    <w:rsid w:val="00603D2C"/>
    <w:rsid w:val="00606578"/>
    <w:rsid w:val="006135D9"/>
    <w:rsid w:val="00664B04"/>
    <w:rsid w:val="006709ED"/>
    <w:rsid w:val="006858E1"/>
    <w:rsid w:val="006B29CB"/>
    <w:rsid w:val="006C201E"/>
    <w:rsid w:val="006D3232"/>
    <w:rsid w:val="006E6732"/>
    <w:rsid w:val="006E6B06"/>
    <w:rsid w:val="00724B2A"/>
    <w:rsid w:val="00757C3B"/>
    <w:rsid w:val="00784122"/>
    <w:rsid w:val="007909B1"/>
    <w:rsid w:val="00793C2C"/>
    <w:rsid w:val="007F238F"/>
    <w:rsid w:val="00800677"/>
    <w:rsid w:val="00806DE5"/>
    <w:rsid w:val="00823326"/>
    <w:rsid w:val="00837AB8"/>
    <w:rsid w:val="00845EE8"/>
    <w:rsid w:val="008511C0"/>
    <w:rsid w:val="008625D1"/>
    <w:rsid w:val="00881B9D"/>
    <w:rsid w:val="00897883"/>
    <w:rsid w:val="008A4415"/>
    <w:rsid w:val="008A5F03"/>
    <w:rsid w:val="008A7B82"/>
    <w:rsid w:val="0091266F"/>
    <w:rsid w:val="00920524"/>
    <w:rsid w:val="00961592"/>
    <w:rsid w:val="00961AFD"/>
    <w:rsid w:val="0096670E"/>
    <w:rsid w:val="00977796"/>
    <w:rsid w:val="00977DA6"/>
    <w:rsid w:val="00980F27"/>
    <w:rsid w:val="009F6663"/>
    <w:rsid w:val="00A0087A"/>
    <w:rsid w:val="00A258FA"/>
    <w:rsid w:val="00A30353"/>
    <w:rsid w:val="00A47E65"/>
    <w:rsid w:val="00A5524F"/>
    <w:rsid w:val="00AA1EB4"/>
    <w:rsid w:val="00AC0CFF"/>
    <w:rsid w:val="00AD0BD7"/>
    <w:rsid w:val="00AE3F1C"/>
    <w:rsid w:val="00B06397"/>
    <w:rsid w:val="00B260D2"/>
    <w:rsid w:val="00B66DE7"/>
    <w:rsid w:val="00B93E75"/>
    <w:rsid w:val="00B94A7F"/>
    <w:rsid w:val="00BB1F7A"/>
    <w:rsid w:val="00BC671F"/>
    <w:rsid w:val="00BF1B6B"/>
    <w:rsid w:val="00C242A3"/>
    <w:rsid w:val="00C457A3"/>
    <w:rsid w:val="00C81A39"/>
    <w:rsid w:val="00CC172F"/>
    <w:rsid w:val="00CC17A9"/>
    <w:rsid w:val="00CC5B7B"/>
    <w:rsid w:val="00CF1767"/>
    <w:rsid w:val="00D07524"/>
    <w:rsid w:val="00D11EDD"/>
    <w:rsid w:val="00D24222"/>
    <w:rsid w:val="00D329AF"/>
    <w:rsid w:val="00D82DD2"/>
    <w:rsid w:val="00D908CE"/>
    <w:rsid w:val="00DA1490"/>
    <w:rsid w:val="00DA2916"/>
    <w:rsid w:val="00E03165"/>
    <w:rsid w:val="00E12FA0"/>
    <w:rsid w:val="00E67B6A"/>
    <w:rsid w:val="00ED4033"/>
    <w:rsid w:val="00F07BD6"/>
    <w:rsid w:val="00F20C6C"/>
    <w:rsid w:val="00F24B28"/>
    <w:rsid w:val="00F43750"/>
    <w:rsid w:val="00F478D6"/>
    <w:rsid w:val="00F81BAA"/>
    <w:rsid w:val="00F84BF3"/>
    <w:rsid w:val="00FC4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32DE4"/>
  <w15:chartTrackingRefBased/>
  <w15:docId w15:val="{CD5FEA7F-E4FA-4DE2-A544-461E55DE0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592"/>
    <w:rPr>
      <w:rFonts w:ascii="Segoe UI" w:hAnsi="Segoe UI"/>
      <w:sz w:val="20"/>
    </w:rPr>
  </w:style>
  <w:style w:type="paragraph" w:styleId="Heading1">
    <w:name w:val="heading 1"/>
    <w:basedOn w:val="Normal"/>
    <w:next w:val="Normal"/>
    <w:link w:val="Heading1Char"/>
    <w:uiPriority w:val="9"/>
    <w:qFormat/>
    <w:rsid w:val="00333028"/>
    <w:pPr>
      <w:keepNext/>
      <w:keepLines/>
      <w:pBdr>
        <w:bottom w:val="single" w:sz="4" w:space="1" w:color="auto"/>
      </w:pBdr>
      <w:spacing w:after="240"/>
      <w:outlineLvl w:val="0"/>
    </w:pPr>
    <w:rPr>
      <w:rFonts w:eastAsiaTheme="majorEastAsia" w:cstheme="majorBidi"/>
      <w:b/>
      <w:smallCaps/>
      <w:spacing w:val="40"/>
      <w:sz w:val="40"/>
      <w:szCs w:val="32"/>
    </w:rPr>
  </w:style>
  <w:style w:type="paragraph" w:styleId="Heading2">
    <w:name w:val="heading 2"/>
    <w:basedOn w:val="Normal"/>
    <w:next w:val="Normal"/>
    <w:link w:val="Heading2Char"/>
    <w:uiPriority w:val="9"/>
    <w:unhideWhenUsed/>
    <w:qFormat/>
    <w:rsid w:val="00845EE8"/>
    <w:pPr>
      <w:keepNext/>
      <w:keepLines/>
      <w:pBdr>
        <w:bottom w:val="single" w:sz="4" w:space="1" w:color="auto"/>
      </w:pBdr>
      <w:spacing w:after="120"/>
      <w:outlineLvl w:val="1"/>
    </w:pPr>
    <w:rPr>
      <w:rFonts w:eastAsiaTheme="majorEastAsia" w:cstheme="majorBidi"/>
      <w:b/>
      <w:smallCaps/>
      <w:spacing w:val="2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1592"/>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333028"/>
    <w:rPr>
      <w:rFonts w:ascii="Segoe UI" w:eastAsiaTheme="majorEastAsia" w:hAnsi="Segoe UI" w:cstheme="majorBidi"/>
      <w:b/>
      <w:smallCaps/>
      <w:spacing w:val="40"/>
      <w:sz w:val="40"/>
      <w:szCs w:val="32"/>
    </w:rPr>
  </w:style>
  <w:style w:type="paragraph" w:styleId="Title">
    <w:name w:val="Title"/>
    <w:basedOn w:val="Normal"/>
    <w:next w:val="Normal"/>
    <w:link w:val="TitleChar"/>
    <w:uiPriority w:val="10"/>
    <w:qFormat/>
    <w:rsid w:val="00A5524F"/>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5524F"/>
    <w:rPr>
      <w:rFonts w:ascii="Segoe UI" w:eastAsiaTheme="majorEastAsia" w:hAnsi="Segoe UI" w:cstheme="majorBidi"/>
      <w:spacing w:val="-10"/>
      <w:kern w:val="28"/>
      <w:sz w:val="56"/>
      <w:szCs w:val="56"/>
    </w:rPr>
  </w:style>
  <w:style w:type="paragraph" w:styleId="Subtitle">
    <w:name w:val="Subtitle"/>
    <w:basedOn w:val="Normal"/>
    <w:next w:val="Normal"/>
    <w:link w:val="SubtitleChar"/>
    <w:uiPriority w:val="11"/>
    <w:qFormat/>
    <w:rsid w:val="00A5524F"/>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A5524F"/>
    <w:rPr>
      <w:rFonts w:ascii="Segoe UI" w:eastAsiaTheme="minorEastAsia" w:hAnsi="Segoe UI"/>
      <w:color w:val="5A5A5A" w:themeColor="text1" w:themeTint="A5"/>
      <w:spacing w:val="15"/>
      <w:sz w:val="28"/>
    </w:rPr>
  </w:style>
  <w:style w:type="paragraph" w:customStyle="1" w:styleId="SundayofChurchYear">
    <w:name w:val="Sunday of Church Year"/>
    <w:basedOn w:val="Normal"/>
    <w:qFormat/>
    <w:rsid w:val="00BC671F"/>
    <w:pPr>
      <w:pBdr>
        <w:top w:val="single" w:sz="8" w:space="4" w:color="auto"/>
        <w:left w:val="single" w:sz="8" w:space="4" w:color="auto"/>
        <w:bottom w:val="single" w:sz="8" w:space="4" w:color="auto"/>
        <w:right w:val="single" w:sz="8" w:space="4" w:color="auto"/>
      </w:pBdr>
    </w:pPr>
    <w:rPr>
      <w:rFonts w:cs="Segoe UI"/>
      <w:b/>
      <w:smallCaps/>
      <w:noProof/>
      <w:sz w:val="24"/>
      <w:szCs w:val="20"/>
    </w:rPr>
  </w:style>
  <w:style w:type="character" w:styleId="PlaceholderText">
    <w:name w:val="Placeholder Text"/>
    <w:basedOn w:val="DefaultParagraphFont"/>
    <w:uiPriority w:val="99"/>
    <w:semiHidden/>
    <w:rsid w:val="00AE3F1C"/>
    <w:rPr>
      <w:color w:val="808080"/>
    </w:rPr>
  </w:style>
  <w:style w:type="paragraph" w:styleId="ListParagraph">
    <w:name w:val="List Paragraph"/>
    <w:basedOn w:val="Normal"/>
    <w:uiPriority w:val="34"/>
    <w:qFormat/>
    <w:rsid w:val="00806DE5"/>
    <w:pPr>
      <w:ind w:left="720"/>
      <w:contextualSpacing/>
    </w:pPr>
  </w:style>
  <w:style w:type="character" w:customStyle="1" w:styleId="Heading2Char">
    <w:name w:val="Heading 2 Char"/>
    <w:basedOn w:val="DefaultParagraphFont"/>
    <w:link w:val="Heading2"/>
    <w:uiPriority w:val="9"/>
    <w:rsid w:val="00845EE8"/>
    <w:rPr>
      <w:rFonts w:ascii="Segoe UI" w:eastAsiaTheme="majorEastAsia" w:hAnsi="Segoe UI" w:cstheme="majorBidi"/>
      <w:b/>
      <w:smallCaps/>
      <w:spacing w:val="20"/>
      <w:szCs w:val="26"/>
    </w:rPr>
  </w:style>
  <w:style w:type="paragraph" w:customStyle="1" w:styleId="HeadingWorshipSection">
    <w:name w:val="Heading Worship Section"/>
    <w:basedOn w:val="Normal"/>
    <w:qFormat/>
    <w:rsid w:val="003D3741"/>
    <w:pPr>
      <w:spacing w:after="240"/>
      <w:jc w:val="center"/>
    </w:pPr>
    <w:rPr>
      <w:b/>
      <w:smallCaps/>
      <w:spacing w:val="40"/>
      <w:sz w:val="28"/>
      <w:szCs w:val="2"/>
    </w:rPr>
  </w:style>
  <w:style w:type="paragraph" w:styleId="Header">
    <w:name w:val="header"/>
    <w:basedOn w:val="Normal"/>
    <w:link w:val="HeaderChar"/>
    <w:uiPriority w:val="99"/>
    <w:unhideWhenUsed/>
    <w:rsid w:val="00DA1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490"/>
    <w:rPr>
      <w:rFonts w:ascii="Segoe UI" w:hAnsi="Segoe UI"/>
      <w:sz w:val="20"/>
    </w:rPr>
  </w:style>
  <w:style w:type="paragraph" w:styleId="Footer">
    <w:name w:val="footer"/>
    <w:basedOn w:val="Normal"/>
    <w:link w:val="FooterChar"/>
    <w:uiPriority w:val="99"/>
    <w:unhideWhenUsed/>
    <w:rsid w:val="00DA1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490"/>
    <w:rPr>
      <w:rFonts w:ascii="Segoe UI" w:hAnsi="Segoe UI"/>
      <w:sz w:val="20"/>
    </w:rPr>
  </w:style>
  <w:style w:type="character" w:styleId="Hyperlink">
    <w:name w:val="Hyperlink"/>
    <w:basedOn w:val="DefaultParagraphFont"/>
    <w:uiPriority w:val="99"/>
    <w:unhideWhenUsed/>
    <w:rsid w:val="006858E1"/>
    <w:rPr>
      <w:color w:val="0563C1" w:themeColor="hyperlink"/>
      <w:u w:val="single"/>
    </w:rPr>
  </w:style>
  <w:style w:type="paragraph" w:styleId="BalloonText">
    <w:name w:val="Balloon Text"/>
    <w:basedOn w:val="Normal"/>
    <w:link w:val="BalloonTextChar"/>
    <w:uiPriority w:val="99"/>
    <w:semiHidden/>
    <w:unhideWhenUsed/>
    <w:rsid w:val="00D07524"/>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D075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587369">
      <w:bodyDiv w:val="1"/>
      <w:marLeft w:val="0"/>
      <w:marRight w:val="0"/>
      <w:marTop w:val="0"/>
      <w:marBottom w:val="0"/>
      <w:divBdr>
        <w:top w:val="none" w:sz="0" w:space="0" w:color="auto"/>
        <w:left w:val="none" w:sz="0" w:space="0" w:color="auto"/>
        <w:bottom w:val="none" w:sz="0" w:space="0" w:color="auto"/>
        <w:right w:val="none" w:sz="0" w:space="0" w:color="auto"/>
      </w:divBdr>
      <w:divsChild>
        <w:div w:id="1736662083">
          <w:marLeft w:val="0"/>
          <w:marRight w:val="0"/>
          <w:marTop w:val="0"/>
          <w:marBottom w:val="0"/>
          <w:divBdr>
            <w:top w:val="none" w:sz="0" w:space="0" w:color="auto"/>
            <w:left w:val="none" w:sz="0" w:space="0" w:color="auto"/>
            <w:bottom w:val="none" w:sz="0" w:space="0" w:color="auto"/>
            <w:right w:val="none" w:sz="0" w:space="0" w:color="auto"/>
          </w:divBdr>
        </w:div>
        <w:div w:id="683633375">
          <w:marLeft w:val="0"/>
          <w:marRight w:val="0"/>
          <w:marTop w:val="0"/>
          <w:marBottom w:val="0"/>
          <w:divBdr>
            <w:top w:val="none" w:sz="0" w:space="0" w:color="auto"/>
            <w:left w:val="none" w:sz="0" w:space="0" w:color="auto"/>
            <w:bottom w:val="none" w:sz="0" w:space="0" w:color="auto"/>
            <w:right w:val="none" w:sz="0" w:space="0" w:color="auto"/>
          </w:divBdr>
        </w:div>
      </w:divsChild>
    </w:div>
    <w:div w:id="600577249">
      <w:bodyDiv w:val="1"/>
      <w:marLeft w:val="0"/>
      <w:marRight w:val="0"/>
      <w:marTop w:val="0"/>
      <w:marBottom w:val="0"/>
      <w:divBdr>
        <w:top w:val="none" w:sz="0" w:space="0" w:color="auto"/>
        <w:left w:val="none" w:sz="0" w:space="0" w:color="auto"/>
        <w:bottom w:val="none" w:sz="0" w:space="0" w:color="auto"/>
        <w:right w:val="none" w:sz="0" w:space="0" w:color="auto"/>
      </w:divBdr>
      <w:divsChild>
        <w:div w:id="1622959681">
          <w:marLeft w:val="0"/>
          <w:marRight w:val="0"/>
          <w:marTop w:val="0"/>
          <w:marBottom w:val="0"/>
          <w:divBdr>
            <w:top w:val="none" w:sz="0" w:space="0" w:color="auto"/>
            <w:left w:val="none" w:sz="0" w:space="0" w:color="auto"/>
            <w:bottom w:val="none" w:sz="0" w:space="0" w:color="auto"/>
            <w:right w:val="none" w:sz="0" w:space="0" w:color="auto"/>
          </w:divBdr>
        </w:div>
        <w:div w:id="1872641592">
          <w:marLeft w:val="0"/>
          <w:marRight w:val="0"/>
          <w:marTop w:val="0"/>
          <w:marBottom w:val="0"/>
          <w:divBdr>
            <w:top w:val="none" w:sz="0" w:space="0" w:color="auto"/>
            <w:left w:val="none" w:sz="0" w:space="0" w:color="auto"/>
            <w:bottom w:val="none" w:sz="0" w:space="0" w:color="auto"/>
            <w:right w:val="none" w:sz="0" w:space="0" w:color="auto"/>
          </w:divBdr>
        </w:div>
        <w:div w:id="294681907">
          <w:marLeft w:val="0"/>
          <w:marRight w:val="0"/>
          <w:marTop w:val="0"/>
          <w:marBottom w:val="0"/>
          <w:divBdr>
            <w:top w:val="none" w:sz="0" w:space="0" w:color="auto"/>
            <w:left w:val="none" w:sz="0" w:space="0" w:color="auto"/>
            <w:bottom w:val="none" w:sz="0" w:space="0" w:color="auto"/>
            <w:right w:val="none" w:sz="0" w:space="0" w:color="auto"/>
          </w:divBdr>
        </w:div>
        <w:div w:id="1105542723">
          <w:marLeft w:val="0"/>
          <w:marRight w:val="0"/>
          <w:marTop w:val="0"/>
          <w:marBottom w:val="0"/>
          <w:divBdr>
            <w:top w:val="none" w:sz="0" w:space="0" w:color="auto"/>
            <w:left w:val="none" w:sz="0" w:space="0" w:color="auto"/>
            <w:bottom w:val="none" w:sz="0" w:space="0" w:color="auto"/>
            <w:right w:val="none" w:sz="0" w:space="0" w:color="auto"/>
          </w:divBdr>
        </w:div>
      </w:divsChild>
    </w:div>
    <w:div w:id="1606108994">
      <w:bodyDiv w:val="1"/>
      <w:marLeft w:val="0"/>
      <w:marRight w:val="0"/>
      <w:marTop w:val="0"/>
      <w:marBottom w:val="0"/>
      <w:divBdr>
        <w:top w:val="none" w:sz="0" w:space="0" w:color="auto"/>
        <w:left w:val="none" w:sz="0" w:space="0" w:color="auto"/>
        <w:bottom w:val="none" w:sz="0" w:space="0" w:color="auto"/>
        <w:right w:val="none" w:sz="0" w:space="0" w:color="auto"/>
      </w:divBdr>
      <w:divsChild>
        <w:div w:id="73357227">
          <w:marLeft w:val="0"/>
          <w:marRight w:val="0"/>
          <w:marTop w:val="0"/>
          <w:marBottom w:val="0"/>
          <w:divBdr>
            <w:top w:val="none" w:sz="0" w:space="0" w:color="auto"/>
            <w:left w:val="none" w:sz="0" w:space="0" w:color="auto"/>
            <w:bottom w:val="none" w:sz="0" w:space="0" w:color="auto"/>
            <w:right w:val="none" w:sz="0" w:space="0" w:color="auto"/>
          </w:divBdr>
        </w:div>
        <w:div w:id="1352293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bg2">
            <a:lumMod val="75000"/>
            <a:alpha val="34902"/>
          </a:schemeClr>
        </a:solidFill>
        <a:ln>
          <a:noFill/>
        </a:ln>
        <a:extLst/>
      </a:spPr>
      <a:bodyPr rot="0" vert="horz" wrap="square" lIns="91440" tIns="0" rIns="91440" bIns="9144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16</Pages>
  <Words>1949</Words>
  <Characters>11115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Ridolph</dc:creator>
  <cp:keywords/>
  <dc:description/>
  <cp:lastModifiedBy>Magnus Ridolph</cp:lastModifiedBy>
  <cp:revision>16</cp:revision>
  <cp:lastPrinted>2016-10-23T01:02:00Z</cp:lastPrinted>
  <dcterms:created xsi:type="dcterms:W3CDTF">2017-09-18T18:42:00Z</dcterms:created>
  <dcterms:modified xsi:type="dcterms:W3CDTF">2017-09-19T02:42:00Z</dcterms:modified>
</cp:coreProperties>
</file>